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B6" w:rsidRDefault="001770B6" w:rsidP="001770B6">
      <w:pPr>
        <w:pStyle w:val="Heading3"/>
        <w:jc w:val="center"/>
      </w:pPr>
      <w:r>
        <w:t>Moody Direct Ltd</w:t>
      </w:r>
    </w:p>
    <w:p w:rsidR="001770B6" w:rsidRDefault="001770B6" w:rsidP="001770B6">
      <w:pPr>
        <w:pStyle w:val="Heading3"/>
        <w:jc w:val="center"/>
      </w:pPr>
      <w:r>
        <w:t>Job Description</w:t>
      </w:r>
    </w:p>
    <w:p w:rsidR="001770B6" w:rsidRDefault="001770B6" w:rsidP="001770B6">
      <w:pPr>
        <w:rPr>
          <w:rFonts w:ascii="Arial" w:hAnsi="Arial" w:cs="Arial"/>
          <w:b/>
          <w:sz w:val="24"/>
          <w:szCs w:val="24"/>
        </w:rPr>
      </w:pPr>
    </w:p>
    <w:p w:rsidR="001770B6" w:rsidRPr="00467E1D" w:rsidRDefault="006A2EE6" w:rsidP="001770B6">
      <w:pPr>
        <w:rPr>
          <w:rFonts w:ascii="Arial" w:hAnsi="Arial" w:cs="Arial"/>
          <w:b/>
          <w:sz w:val="24"/>
          <w:szCs w:val="24"/>
        </w:rPr>
      </w:pPr>
      <w:r>
        <w:rPr>
          <w:rFonts w:ascii="Arial" w:hAnsi="Arial" w:cs="Arial"/>
          <w:b/>
          <w:sz w:val="24"/>
          <w:szCs w:val="24"/>
        </w:rPr>
        <w:t xml:space="preserve">Job Title: </w:t>
      </w:r>
      <w:r w:rsidR="001770B6">
        <w:rPr>
          <w:rFonts w:ascii="Arial" w:hAnsi="Arial" w:cs="Arial"/>
          <w:b/>
          <w:sz w:val="24"/>
          <w:szCs w:val="24"/>
        </w:rPr>
        <w:t>Project Engineer</w:t>
      </w:r>
      <w:r w:rsidR="00200E61">
        <w:rPr>
          <w:rFonts w:ascii="Arial" w:hAnsi="Arial" w:cs="Arial"/>
          <w:b/>
          <w:sz w:val="24"/>
          <w:szCs w:val="24"/>
        </w:rPr>
        <w:t xml:space="preserve"> / Manager</w:t>
      </w:r>
    </w:p>
    <w:p w:rsidR="001770B6" w:rsidRDefault="001770B6" w:rsidP="001770B6">
      <w:pPr>
        <w:rPr>
          <w:rFonts w:ascii="Arial" w:hAnsi="Arial" w:cs="Arial"/>
          <w:b/>
          <w:sz w:val="24"/>
          <w:szCs w:val="24"/>
        </w:rPr>
      </w:pPr>
      <w:r w:rsidRPr="00467E1D">
        <w:rPr>
          <w:rFonts w:ascii="Arial" w:hAnsi="Arial" w:cs="Arial"/>
          <w:b/>
          <w:sz w:val="24"/>
          <w:szCs w:val="24"/>
        </w:rPr>
        <w:t>Reporting to</w:t>
      </w:r>
      <w:r>
        <w:rPr>
          <w:rFonts w:ascii="Arial" w:hAnsi="Arial" w:cs="Arial"/>
          <w:b/>
          <w:sz w:val="24"/>
          <w:szCs w:val="24"/>
        </w:rPr>
        <w:t>:</w:t>
      </w:r>
      <w:r w:rsidRPr="00467E1D">
        <w:rPr>
          <w:rFonts w:ascii="Arial" w:hAnsi="Arial" w:cs="Arial"/>
          <w:b/>
          <w:sz w:val="24"/>
          <w:szCs w:val="24"/>
        </w:rPr>
        <w:t xml:space="preserve"> </w:t>
      </w:r>
      <w:r w:rsidR="003D54B9">
        <w:rPr>
          <w:rFonts w:ascii="Arial" w:hAnsi="Arial" w:cs="Arial"/>
          <w:b/>
          <w:sz w:val="24"/>
          <w:szCs w:val="24"/>
        </w:rPr>
        <w:t>Project Manager</w:t>
      </w:r>
    </w:p>
    <w:p w:rsidR="001770B6" w:rsidRDefault="001770B6" w:rsidP="001770B6">
      <w:pPr>
        <w:spacing w:after="0"/>
        <w:rPr>
          <w:rFonts w:ascii="Arial" w:hAnsi="Arial" w:cs="Arial"/>
          <w:b/>
          <w:sz w:val="24"/>
          <w:szCs w:val="24"/>
        </w:rPr>
      </w:pPr>
    </w:p>
    <w:p w:rsidR="001770B6" w:rsidRPr="009D5D6A" w:rsidRDefault="001770B6" w:rsidP="001770B6">
      <w:pPr>
        <w:spacing w:after="0"/>
        <w:rPr>
          <w:rFonts w:ascii="Arial" w:hAnsi="Arial" w:cs="Arial"/>
          <w:b/>
          <w:sz w:val="24"/>
          <w:szCs w:val="24"/>
        </w:rPr>
      </w:pPr>
      <w:r w:rsidRPr="009D5D6A">
        <w:rPr>
          <w:rFonts w:ascii="Arial" w:hAnsi="Arial" w:cs="Arial"/>
          <w:b/>
          <w:sz w:val="24"/>
          <w:szCs w:val="24"/>
        </w:rPr>
        <w:t>Activities of the company</w:t>
      </w:r>
    </w:p>
    <w:p w:rsidR="001770B6" w:rsidRPr="009D5D6A" w:rsidRDefault="001770B6" w:rsidP="001770B6">
      <w:pPr>
        <w:numPr>
          <w:ilvl w:val="0"/>
          <w:numId w:val="4"/>
        </w:numPr>
        <w:tabs>
          <w:tab w:val="clear" w:pos="720"/>
          <w:tab w:val="num" w:pos="426"/>
        </w:tabs>
        <w:spacing w:after="0" w:line="240" w:lineRule="auto"/>
        <w:ind w:left="426" w:hanging="426"/>
        <w:rPr>
          <w:rFonts w:ascii="Arial" w:hAnsi="Arial" w:cs="Arial"/>
          <w:sz w:val="24"/>
          <w:szCs w:val="24"/>
        </w:rPr>
      </w:pPr>
      <w:r w:rsidRPr="009D5D6A">
        <w:rPr>
          <w:rFonts w:ascii="Arial" w:hAnsi="Arial" w:cs="Arial"/>
          <w:sz w:val="24"/>
          <w:szCs w:val="24"/>
        </w:rPr>
        <w:t>Supplying Process and Packaging solutions to the dairy, food, beverage, brewery, food, ice-cream, pharmaceutical and chemical industries in the following areas:</w:t>
      </w:r>
    </w:p>
    <w:p w:rsidR="001770B6" w:rsidRPr="009D5D6A" w:rsidRDefault="001770B6" w:rsidP="001770B6">
      <w:pPr>
        <w:spacing w:after="0"/>
        <w:ind w:left="1440"/>
        <w:rPr>
          <w:rFonts w:ascii="Arial" w:hAnsi="Arial" w:cs="Arial"/>
          <w:sz w:val="24"/>
          <w:szCs w:val="24"/>
        </w:rPr>
      </w:pPr>
    </w:p>
    <w:p w:rsidR="001770B6" w:rsidRPr="009D5D6A" w:rsidRDefault="001770B6" w:rsidP="001770B6">
      <w:pPr>
        <w:numPr>
          <w:ilvl w:val="1"/>
          <w:numId w:val="4"/>
        </w:numPr>
        <w:spacing w:after="0" w:line="240" w:lineRule="auto"/>
        <w:rPr>
          <w:rFonts w:ascii="Arial" w:hAnsi="Arial" w:cs="Arial"/>
          <w:sz w:val="24"/>
          <w:szCs w:val="24"/>
        </w:rPr>
      </w:pPr>
      <w:r w:rsidRPr="009D5D6A">
        <w:rPr>
          <w:rFonts w:ascii="Arial" w:hAnsi="Arial" w:cs="Arial"/>
          <w:sz w:val="24"/>
          <w:szCs w:val="24"/>
        </w:rPr>
        <w:t>Capital Equipment and Components – new and pre-owned;</w:t>
      </w:r>
    </w:p>
    <w:p w:rsidR="001770B6" w:rsidRPr="009D5D6A" w:rsidRDefault="001770B6" w:rsidP="001770B6">
      <w:pPr>
        <w:numPr>
          <w:ilvl w:val="1"/>
          <w:numId w:val="4"/>
        </w:numPr>
        <w:spacing w:after="0" w:line="240" w:lineRule="auto"/>
        <w:rPr>
          <w:rFonts w:ascii="Arial" w:hAnsi="Arial" w:cs="Arial"/>
          <w:sz w:val="24"/>
          <w:szCs w:val="24"/>
        </w:rPr>
      </w:pPr>
      <w:r w:rsidRPr="009D5D6A">
        <w:rPr>
          <w:rFonts w:ascii="Arial" w:hAnsi="Arial" w:cs="Arial"/>
          <w:sz w:val="24"/>
          <w:szCs w:val="24"/>
        </w:rPr>
        <w:t>Machinery spare parts;</w:t>
      </w:r>
    </w:p>
    <w:p w:rsidR="001770B6" w:rsidRPr="009D5D6A" w:rsidRDefault="001770B6" w:rsidP="001770B6">
      <w:pPr>
        <w:numPr>
          <w:ilvl w:val="1"/>
          <w:numId w:val="4"/>
        </w:numPr>
        <w:spacing w:after="0" w:line="240" w:lineRule="auto"/>
        <w:rPr>
          <w:rFonts w:ascii="Arial" w:hAnsi="Arial" w:cs="Arial"/>
          <w:sz w:val="24"/>
          <w:szCs w:val="24"/>
        </w:rPr>
      </w:pPr>
      <w:r w:rsidRPr="009D5D6A">
        <w:rPr>
          <w:rFonts w:ascii="Arial" w:hAnsi="Arial" w:cs="Arial"/>
          <w:sz w:val="24"/>
          <w:szCs w:val="24"/>
        </w:rPr>
        <w:t>Equipment maintenance services – scheduled and ad-hoc;</w:t>
      </w:r>
    </w:p>
    <w:p w:rsidR="001770B6" w:rsidRPr="009D5D6A" w:rsidRDefault="001770B6" w:rsidP="001770B6">
      <w:pPr>
        <w:numPr>
          <w:ilvl w:val="1"/>
          <w:numId w:val="4"/>
        </w:numPr>
        <w:spacing w:after="0" w:line="240" w:lineRule="auto"/>
        <w:rPr>
          <w:rFonts w:ascii="Arial" w:hAnsi="Arial" w:cs="Arial"/>
          <w:sz w:val="24"/>
          <w:szCs w:val="24"/>
        </w:rPr>
      </w:pPr>
      <w:r w:rsidRPr="009D5D6A">
        <w:rPr>
          <w:rFonts w:ascii="Arial" w:hAnsi="Arial" w:cs="Arial"/>
          <w:sz w:val="24"/>
          <w:szCs w:val="24"/>
        </w:rPr>
        <w:t>Projects &amp; Commissioning;</w:t>
      </w:r>
    </w:p>
    <w:p w:rsidR="001770B6" w:rsidRPr="009D5D6A" w:rsidRDefault="001770B6" w:rsidP="001770B6">
      <w:pPr>
        <w:numPr>
          <w:ilvl w:val="1"/>
          <w:numId w:val="4"/>
        </w:numPr>
        <w:spacing w:after="0" w:line="240" w:lineRule="auto"/>
        <w:rPr>
          <w:rFonts w:ascii="Arial" w:hAnsi="Arial" w:cs="Arial"/>
          <w:sz w:val="24"/>
          <w:szCs w:val="24"/>
        </w:rPr>
      </w:pPr>
      <w:r w:rsidRPr="009D5D6A">
        <w:rPr>
          <w:rFonts w:ascii="Arial" w:hAnsi="Arial" w:cs="Arial"/>
          <w:sz w:val="24"/>
          <w:szCs w:val="24"/>
        </w:rPr>
        <w:t>Plate Heat Exchanger testing and refurbishment.</w:t>
      </w:r>
    </w:p>
    <w:p w:rsidR="001770B6" w:rsidRPr="009D5D6A" w:rsidRDefault="001770B6" w:rsidP="001770B6">
      <w:pPr>
        <w:rPr>
          <w:rFonts w:ascii="Arial" w:hAnsi="Arial" w:cs="Arial"/>
          <w:sz w:val="24"/>
          <w:szCs w:val="24"/>
        </w:rPr>
      </w:pPr>
    </w:p>
    <w:p w:rsidR="001770B6" w:rsidRPr="009D5D6A" w:rsidRDefault="001770B6" w:rsidP="001770B6">
      <w:pPr>
        <w:rPr>
          <w:rFonts w:ascii="Arial" w:hAnsi="Arial" w:cs="Arial"/>
          <w:sz w:val="24"/>
          <w:szCs w:val="24"/>
        </w:rPr>
      </w:pPr>
      <w:r w:rsidRPr="009D5D6A">
        <w:rPr>
          <w:rFonts w:ascii="Arial" w:hAnsi="Arial" w:cs="Arial"/>
          <w:b/>
          <w:sz w:val="24"/>
          <w:szCs w:val="24"/>
        </w:rPr>
        <w:t>Purpose of the Position</w:t>
      </w:r>
    </w:p>
    <w:p w:rsidR="003D54B9" w:rsidRDefault="003D54B9" w:rsidP="003D54B9">
      <w:pPr>
        <w:numPr>
          <w:ilvl w:val="0"/>
          <w:numId w:val="5"/>
        </w:numPr>
        <w:tabs>
          <w:tab w:val="num" w:pos="426"/>
        </w:tabs>
        <w:spacing w:after="120" w:line="240" w:lineRule="auto"/>
        <w:ind w:left="357" w:hanging="357"/>
        <w:rPr>
          <w:rFonts w:ascii="Arial" w:hAnsi="Arial" w:cs="Arial"/>
          <w:sz w:val="24"/>
          <w:szCs w:val="24"/>
        </w:rPr>
      </w:pPr>
      <w:r w:rsidRPr="00200E61">
        <w:rPr>
          <w:rFonts w:ascii="Arial" w:hAnsi="Arial" w:cs="Arial"/>
          <w:sz w:val="24"/>
          <w:szCs w:val="24"/>
        </w:rPr>
        <w:t xml:space="preserve">Experienced in the design, installation and commissioning of </w:t>
      </w:r>
      <w:r>
        <w:rPr>
          <w:rFonts w:ascii="Arial" w:hAnsi="Arial" w:cs="Arial"/>
          <w:sz w:val="24"/>
          <w:szCs w:val="24"/>
        </w:rPr>
        <w:t xml:space="preserve">hygienic liquid process systems, including but not limited to: </w:t>
      </w:r>
    </w:p>
    <w:p w:rsidR="003D54B9" w:rsidRDefault="003D54B9" w:rsidP="003D54B9">
      <w:pPr>
        <w:numPr>
          <w:ilvl w:val="1"/>
          <w:numId w:val="5"/>
        </w:numPr>
        <w:spacing w:after="120" w:line="240" w:lineRule="auto"/>
        <w:rPr>
          <w:rFonts w:ascii="Arial" w:hAnsi="Arial" w:cs="Arial"/>
          <w:sz w:val="24"/>
          <w:szCs w:val="24"/>
        </w:rPr>
      </w:pPr>
      <w:r>
        <w:rPr>
          <w:rFonts w:ascii="Arial" w:hAnsi="Arial" w:cs="Arial"/>
          <w:sz w:val="24"/>
          <w:szCs w:val="24"/>
        </w:rPr>
        <w:t>Pasteurisers</w:t>
      </w:r>
    </w:p>
    <w:p w:rsidR="003D54B9" w:rsidRDefault="003D54B9" w:rsidP="003D54B9">
      <w:pPr>
        <w:numPr>
          <w:ilvl w:val="1"/>
          <w:numId w:val="5"/>
        </w:numPr>
        <w:spacing w:after="120" w:line="240" w:lineRule="auto"/>
        <w:rPr>
          <w:rFonts w:ascii="Arial" w:hAnsi="Arial" w:cs="Arial"/>
          <w:sz w:val="24"/>
          <w:szCs w:val="24"/>
        </w:rPr>
      </w:pPr>
      <w:r>
        <w:rPr>
          <w:rFonts w:ascii="Arial" w:hAnsi="Arial" w:cs="Arial"/>
          <w:sz w:val="24"/>
          <w:szCs w:val="24"/>
        </w:rPr>
        <w:t>Liquid storage solutions</w:t>
      </w:r>
    </w:p>
    <w:p w:rsidR="003D54B9" w:rsidRDefault="003D54B9" w:rsidP="003D54B9">
      <w:pPr>
        <w:numPr>
          <w:ilvl w:val="1"/>
          <w:numId w:val="5"/>
        </w:numPr>
        <w:spacing w:after="120" w:line="240" w:lineRule="auto"/>
        <w:rPr>
          <w:rFonts w:ascii="Arial" w:hAnsi="Arial" w:cs="Arial"/>
          <w:sz w:val="24"/>
          <w:szCs w:val="24"/>
        </w:rPr>
      </w:pPr>
      <w:r>
        <w:rPr>
          <w:rFonts w:ascii="Arial" w:hAnsi="Arial" w:cs="Arial"/>
          <w:sz w:val="24"/>
          <w:szCs w:val="24"/>
        </w:rPr>
        <w:t>C.I.P systems</w:t>
      </w:r>
    </w:p>
    <w:p w:rsidR="003D54B9" w:rsidRDefault="003D54B9" w:rsidP="003D54B9">
      <w:pPr>
        <w:numPr>
          <w:ilvl w:val="1"/>
          <w:numId w:val="5"/>
        </w:numPr>
        <w:spacing w:after="120" w:line="240" w:lineRule="auto"/>
        <w:rPr>
          <w:rFonts w:ascii="Arial" w:hAnsi="Arial" w:cs="Arial"/>
          <w:sz w:val="24"/>
          <w:szCs w:val="24"/>
        </w:rPr>
      </w:pPr>
      <w:r>
        <w:rPr>
          <w:rFonts w:ascii="Arial" w:hAnsi="Arial" w:cs="Arial"/>
          <w:sz w:val="24"/>
          <w:szCs w:val="24"/>
        </w:rPr>
        <w:t>Mixing / blending systems</w:t>
      </w:r>
    </w:p>
    <w:p w:rsidR="003D54B9" w:rsidRDefault="003D54B9" w:rsidP="003D54B9">
      <w:pPr>
        <w:numPr>
          <w:ilvl w:val="1"/>
          <w:numId w:val="5"/>
        </w:numPr>
        <w:spacing w:after="120" w:line="240" w:lineRule="auto"/>
        <w:rPr>
          <w:rFonts w:ascii="Arial" w:hAnsi="Arial" w:cs="Arial"/>
          <w:sz w:val="24"/>
          <w:szCs w:val="24"/>
        </w:rPr>
      </w:pPr>
      <w:r>
        <w:rPr>
          <w:rFonts w:ascii="Arial" w:hAnsi="Arial" w:cs="Arial"/>
          <w:sz w:val="24"/>
          <w:szCs w:val="24"/>
        </w:rPr>
        <w:t>Automated process control and routing systems</w:t>
      </w:r>
    </w:p>
    <w:p w:rsidR="003D54B9" w:rsidRDefault="003D54B9" w:rsidP="003D54B9">
      <w:pPr>
        <w:numPr>
          <w:ilvl w:val="1"/>
          <w:numId w:val="5"/>
        </w:numPr>
        <w:spacing w:after="120" w:line="240" w:lineRule="auto"/>
        <w:rPr>
          <w:rFonts w:ascii="Arial" w:hAnsi="Arial" w:cs="Arial"/>
          <w:sz w:val="24"/>
          <w:szCs w:val="24"/>
        </w:rPr>
      </w:pPr>
      <w:r>
        <w:rPr>
          <w:rFonts w:ascii="Arial" w:hAnsi="Arial" w:cs="Arial"/>
          <w:sz w:val="24"/>
          <w:szCs w:val="24"/>
        </w:rPr>
        <w:t>Process skids</w:t>
      </w:r>
    </w:p>
    <w:p w:rsidR="003D54B9" w:rsidRDefault="003D54B9" w:rsidP="003D54B9">
      <w:pPr>
        <w:pStyle w:val="ListParagraph"/>
        <w:numPr>
          <w:ilvl w:val="0"/>
          <w:numId w:val="5"/>
        </w:numPr>
        <w:tabs>
          <w:tab w:val="num" w:pos="426"/>
        </w:tabs>
        <w:spacing w:after="120" w:line="240" w:lineRule="auto"/>
        <w:ind w:left="357" w:hanging="357"/>
        <w:contextualSpacing w:val="0"/>
        <w:rPr>
          <w:rFonts w:ascii="Arial" w:hAnsi="Arial" w:cs="Arial"/>
          <w:sz w:val="24"/>
          <w:szCs w:val="24"/>
        </w:rPr>
      </w:pPr>
      <w:r w:rsidRPr="00A85DF6">
        <w:rPr>
          <w:rFonts w:ascii="Arial" w:hAnsi="Arial" w:cs="Arial"/>
          <w:sz w:val="24"/>
          <w:szCs w:val="24"/>
        </w:rPr>
        <w:t xml:space="preserve">Delivering well engineered solutions in full compliance with current legislation, including: </w:t>
      </w:r>
    </w:p>
    <w:p w:rsidR="003D54B9" w:rsidRDefault="003D54B9" w:rsidP="003D54B9">
      <w:pPr>
        <w:pStyle w:val="ListParagraph"/>
        <w:numPr>
          <w:ilvl w:val="1"/>
          <w:numId w:val="5"/>
        </w:numPr>
        <w:spacing w:after="120" w:line="240" w:lineRule="auto"/>
        <w:contextualSpacing w:val="0"/>
        <w:rPr>
          <w:rFonts w:ascii="Arial" w:hAnsi="Arial" w:cs="Arial"/>
          <w:sz w:val="24"/>
          <w:szCs w:val="24"/>
        </w:rPr>
      </w:pPr>
      <w:r>
        <w:rPr>
          <w:rFonts w:ascii="Arial" w:hAnsi="Arial" w:cs="Arial"/>
          <w:sz w:val="24"/>
          <w:szCs w:val="24"/>
        </w:rPr>
        <w:t>H</w:t>
      </w:r>
      <w:r w:rsidRPr="00A85DF6">
        <w:rPr>
          <w:rFonts w:ascii="Arial" w:hAnsi="Arial" w:cs="Arial"/>
          <w:sz w:val="24"/>
          <w:szCs w:val="24"/>
        </w:rPr>
        <w:t>ealth and safety</w:t>
      </w:r>
    </w:p>
    <w:p w:rsidR="003D54B9" w:rsidRDefault="003D54B9" w:rsidP="003D54B9">
      <w:pPr>
        <w:pStyle w:val="ListParagraph"/>
        <w:numPr>
          <w:ilvl w:val="1"/>
          <w:numId w:val="5"/>
        </w:numPr>
        <w:spacing w:after="120" w:line="240" w:lineRule="auto"/>
        <w:contextualSpacing w:val="0"/>
        <w:rPr>
          <w:rFonts w:ascii="Arial" w:hAnsi="Arial" w:cs="Arial"/>
          <w:sz w:val="24"/>
          <w:szCs w:val="24"/>
        </w:rPr>
      </w:pPr>
      <w:r>
        <w:rPr>
          <w:rFonts w:ascii="Arial" w:hAnsi="Arial" w:cs="Arial"/>
          <w:sz w:val="24"/>
          <w:szCs w:val="24"/>
        </w:rPr>
        <w:t>Risk assessments</w:t>
      </w:r>
    </w:p>
    <w:p w:rsidR="003D54B9" w:rsidRDefault="003D54B9" w:rsidP="003D54B9">
      <w:pPr>
        <w:pStyle w:val="ListParagraph"/>
        <w:numPr>
          <w:ilvl w:val="1"/>
          <w:numId w:val="5"/>
        </w:numPr>
        <w:spacing w:after="120" w:line="240" w:lineRule="auto"/>
        <w:contextualSpacing w:val="0"/>
        <w:rPr>
          <w:rFonts w:ascii="Arial" w:hAnsi="Arial" w:cs="Arial"/>
          <w:sz w:val="24"/>
          <w:szCs w:val="24"/>
        </w:rPr>
      </w:pPr>
      <w:r>
        <w:rPr>
          <w:rFonts w:ascii="Arial" w:hAnsi="Arial" w:cs="Arial"/>
          <w:sz w:val="24"/>
          <w:szCs w:val="24"/>
        </w:rPr>
        <w:t>M</w:t>
      </w:r>
      <w:r w:rsidRPr="00A85DF6">
        <w:rPr>
          <w:rFonts w:ascii="Arial" w:hAnsi="Arial" w:cs="Arial"/>
          <w:sz w:val="24"/>
          <w:szCs w:val="24"/>
        </w:rPr>
        <w:t>ethod statements</w:t>
      </w:r>
    </w:p>
    <w:p w:rsidR="003D54B9" w:rsidRPr="00A85DF6" w:rsidRDefault="003D54B9" w:rsidP="003D54B9">
      <w:pPr>
        <w:pStyle w:val="ListParagraph"/>
        <w:numPr>
          <w:ilvl w:val="1"/>
          <w:numId w:val="5"/>
        </w:numPr>
        <w:spacing w:after="120" w:line="240" w:lineRule="auto"/>
        <w:contextualSpacing w:val="0"/>
        <w:rPr>
          <w:rFonts w:ascii="Arial" w:hAnsi="Arial" w:cs="Arial"/>
          <w:sz w:val="24"/>
          <w:szCs w:val="24"/>
        </w:rPr>
      </w:pPr>
      <w:r>
        <w:rPr>
          <w:rFonts w:ascii="Arial" w:hAnsi="Arial" w:cs="Arial"/>
          <w:sz w:val="24"/>
          <w:szCs w:val="24"/>
        </w:rPr>
        <w:t>G</w:t>
      </w:r>
      <w:r w:rsidRPr="00A85DF6">
        <w:rPr>
          <w:rFonts w:ascii="Arial" w:hAnsi="Arial" w:cs="Arial"/>
          <w:sz w:val="24"/>
          <w:szCs w:val="24"/>
        </w:rPr>
        <w:t>ood engineering practice</w:t>
      </w:r>
      <w:r>
        <w:rPr>
          <w:rFonts w:ascii="Arial" w:hAnsi="Arial" w:cs="Arial"/>
          <w:sz w:val="24"/>
          <w:szCs w:val="24"/>
        </w:rPr>
        <w:t>s</w:t>
      </w:r>
    </w:p>
    <w:p w:rsidR="001770B6" w:rsidRPr="009D5D6A" w:rsidRDefault="001770B6" w:rsidP="001770B6">
      <w:pPr>
        <w:numPr>
          <w:ilvl w:val="0"/>
          <w:numId w:val="5"/>
        </w:numPr>
        <w:tabs>
          <w:tab w:val="num" w:pos="426"/>
        </w:tabs>
        <w:spacing w:after="0" w:line="240" w:lineRule="auto"/>
        <w:ind w:left="426" w:hanging="426"/>
        <w:rPr>
          <w:rFonts w:ascii="Arial" w:hAnsi="Arial" w:cs="Arial"/>
          <w:sz w:val="24"/>
          <w:szCs w:val="24"/>
        </w:rPr>
      </w:pPr>
      <w:r w:rsidRPr="009D5D6A">
        <w:rPr>
          <w:rFonts w:ascii="Arial" w:hAnsi="Arial" w:cs="Arial"/>
          <w:sz w:val="24"/>
          <w:szCs w:val="24"/>
        </w:rPr>
        <w:t>To work with all divisions within the company to help promote and develop all aspect of the company’s offerings.</w:t>
      </w:r>
    </w:p>
    <w:p w:rsidR="001770B6" w:rsidRDefault="001770B6" w:rsidP="001770B6">
      <w:pPr>
        <w:rPr>
          <w:rFonts w:ascii="Arial" w:hAnsi="Arial" w:cs="Arial"/>
          <w:b/>
          <w:sz w:val="24"/>
          <w:szCs w:val="24"/>
        </w:rPr>
      </w:pPr>
    </w:p>
    <w:p w:rsidR="003D54B9" w:rsidRPr="009D5D6A" w:rsidRDefault="003D54B9" w:rsidP="001770B6">
      <w:pPr>
        <w:rPr>
          <w:rFonts w:ascii="Arial" w:hAnsi="Arial" w:cs="Arial"/>
          <w:b/>
          <w:sz w:val="24"/>
          <w:szCs w:val="24"/>
        </w:rPr>
      </w:pPr>
    </w:p>
    <w:p w:rsidR="001770B6" w:rsidRPr="009D5D6A" w:rsidRDefault="001770B6" w:rsidP="001770B6">
      <w:pPr>
        <w:rPr>
          <w:rFonts w:ascii="Arial" w:hAnsi="Arial" w:cs="Arial"/>
          <w:b/>
          <w:bCs/>
          <w:sz w:val="24"/>
          <w:szCs w:val="24"/>
        </w:rPr>
      </w:pPr>
      <w:r w:rsidRPr="009D5D6A">
        <w:rPr>
          <w:rFonts w:ascii="Arial" w:hAnsi="Arial" w:cs="Arial"/>
          <w:b/>
          <w:bCs/>
          <w:sz w:val="24"/>
          <w:szCs w:val="24"/>
        </w:rPr>
        <w:lastRenderedPageBreak/>
        <w:t>Key Result Areas</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Customer satisfaction;</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Business retention;</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Health &amp; Safety;</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Profitability of work carried out;</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New work won;</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Maintaining morale;</w:t>
      </w:r>
    </w:p>
    <w:p w:rsidR="00200E61" w:rsidRPr="009D5D6A" w:rsidRDefault="00200E61" w:rsidP="001770B6">
      <w:pPr>
        <w:rPr>
          <w:rFonts w:ascii="Arial" w:hAnsi="Arial" w:cs="Arial"/>
          <w:sz w:val="24"/>
          <w:szCs w:val="24"/>
        </w:rPr>
      </w:pPr>
    </w:p>
    <w:p w:rsidR="001770B6" w:rsidRPr="009D5D6A" w:rsidRDefault="001770B6" w:rsidP="001770B6">
      <w:pPr>
        <w:rPr>
          <w:rFonts w:ascii="Arial" w:hAnsi="Arial" w:cs="Arial"/>
          <w:sz w:val="24"/>
          <w:szCs w:val="24"/>
        </w:rPr>
      </w:pPr>
      <w:r w:rsidRPr="009D5D6A">
        <w:rPr>
          <w:rFonts w:ascii="Arial" w:hAnsi="Arial" w:cs="Arial"/>
          <w:b/>
          <w:bCs/>
          <w:sz w:val="24"/>
          <w:szCs w:val="24"/>
        </w:rPr>
        <w:t>Key</w:t>
      </w:r>
      <w:r>
        <w:rPr>
          <w:rFonts w:ascii="Arial" w:hAnsi="Arial" w:cs="Arial"/>
          <w:b/>
          <w:bCs/>
          <w:sz w:val="24"/>
          <w:szCs w:val="24"/>
        </w:rPr>
        <w:t xml:space="preserve"> Tasks</w:t>
      </w: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Commercial:</w:t>
      </w:r>
    </w:p>
    <w:p w:rsidR="001770B6" w:rsidRPr="009D5D6A" w:rsidRDefault="00200E61" w:rsidP="001770B6">
      <w:pPr>
        <w:numPr>
          <w:ilvl w:val="1"/>
          <w:numId w:val="5"/>
        </w:numPr>
        <w:spacing w:after="0" w:line="240" w:lineRule="auto"/>
        <w:rPr>
          <w:rFonts w:ascii="Arial" w:hAnsi="Arial" w:cs="Arial"/>
          <w:sz w:val="24"/>
          <w:szCs w:val="24"/>
        </w:rPr>
      </w:pPr>
      <w:r>
        <w:rPr>
          <w:rFonts w:ascii="Arial" w:hAnsi="Arial" w:cs="Arial"/>
          <w:sz w:val="24"/>
          <w:szCs w:val="24"/>
        </w:rPr>
        <w:t xml:space="preserve">Managing </w:t>
      </w:r>
      <w:r w:rsidR="001770B6" w:rsidRPr="009D5D6A">
        <w:rPr>
          <w:rFonts w:ascii="Arial" w:hAnsi="Arial" w:cs="Arial"/>
          <w:sz w:val="24"/>
          <w:szCs w:val="24"/>
        </w:rPr>
        <w:t>budget</w:t>
      </w:r>
      <w:r>
        <w:rPr>
          <w:rFonts w:ascii="Arial" w:hAnsi="Arial" w:cs="Arial"/>
          <w:sz w:val="24"/>
          <w:szCs w:val="24"/>
        </w:rPr>
        <w:t>s</w:t>
      </w:r>
      <w:r w:rsidR="001770B6" w:rsidRPr="009D5D6A">
        <w:rPr>
          <w:rFonts w:ascii="Arial" w:hAnsi="Arial" w:cs="Arial"/>
          <w:sz w:val="24"/>
          <w:szCs w:val="24"/>
        </w:rPr>
        <w:t xml:space="preserve"> for projects and ensure that as a minimum, projects achieve targeted profitability;</w:t>
      </w:r>
    </w:p>
    <w:p w:rsidR="001770B6" w:rsidRPr="009D5D6A" w:rsidRDefault="00200E61" w:rsidP="001770B6">
      <w:pPr>
        <w:numPr>
          <w:ilvl w:val="1"/>
          <w:numId w:val="5"/>
        </w:numPr>
        <w:spacing w:after="0" w:line="240" w:lineRule="auto"/>
        <w:rPr>
          <w:rFonts w:ascii="Arial" w:hAnsi="Arial" w:cs="Arial"/>
          <w:sz w:val="24"/>
          <w:szCs w:val="24"/>
        </w:rPr>
      </w:pPr>
      <w:r>
        <w:rPr>
          <w:rFonts w:ascii="Arial" w:hAnsi="Arial" w:cs="Arial"/>
          <w:sz w:val="24"/>
          <w:szCs w:val="24"/>
        </w:rPr>
        <w:t xml:space="preserve">To </w:t>
      </w:r>
      <w:r w:rsidR="001770B6" w:rsidRPr="009D5D6A">
        <w:rPr>
          <w:rFonts w:ascii="Arial" w:hAnsi="Arial" w:cs="Arial"/>
          <w:sz w:val="24"/>
          <w:szCs w:val="24"/>
        </w:rPr>
        <w:t>meet the agreed contractual terms and conditions for the job;</w:t>
      </w:r>
    </w:p>
    <w:p w:rsidR="001770B6" w:rsidRPr="009D5D6A" w:rsidRDefault="00200E61" w:rsidP="001770B6">
      <w:pPr>
        <w:numPr>
          <w:ilvl w:val="1"/>
          <w:numId w:val="5"/>
        </w:numPr>
        <w:spacing w:after="0" w:line="240" w:lineRule="auto"/>
        <w:rPr>
          <w:rFonts w:ascii="Arial" w:hAnsi="Arial" w:cs="Arial"/>
          <w:sz w:val="24"/>
          <w:szCs w:val="24"/>
        </w:rPr>
      </w:pPr>
      <w:r>
        <w:rPr>
          <w:rFonts w:ascii="Arial" w:hAnsi="Arial" w:cs="Arial"/>
          <w:sz w:val="24"/>
          <w:szCs w:val="24"/>
        </w:rPr>
        <w:t xml:space="preserve">To </w:t>
      </w:r>
      <w:r w:rsidR="001770B6" w:rsidRPr="009D5D6A">
        <w:rPr>
          <w:rFonts w:ascii="Arial" w:hAnsi="Arial" w:cs="Arial"/>
          <w:sz w:val="24"/>
          <w:szCs w:val="24"/>
        </w:rPr>
        <w:t>manage all relevant disciplines throughout the contract duration ensuring that project budgets, programme durations and technical details are to agreed specifications;</w:t>
      </w:r>
    </w:p>
    <w:p w:rsidR="001770B6" w:rsidRPr="009D5D6A" w:rsidRDefault="00200E61" w:rsidP="001770B6">
      <w:pPr>
        <w:numPr>
          <w:ilvl w:val="1"/>
          <w:numId w:val="5"/>
        </w:numPr>
        <w:spacing w:after="0" w:line="240" w:lineRule="auto"/>
        <w:rPr>
          <w:rFonts w:ascii="Arial" w:hAnsi="Arial" w:cs="Arial"/>
          <w:sz w:val="24"/>
          <w:szCs w:val="24"/>
        </w:rPr>
      </w:pPr>
      <w:r>
        <w:rPr>
          <w:rFonts w:ascii="Arial" w:hAnsi="Arial" w:cs="Arial"/>
          <w:sz w:val="24"/>
          <w:szCs w:val="24"/>
        </w:rPr>
        <w:t>Communicate</w:t>
      </w:r>
      <w:r w:rsidR="001770B6" w:rsidRPr="009D5D6A">
        <w:rPr>
          <w:rFonts w:ascii="Arial" w:hAnsi="Arial" w:cs="Arial"/>
          <w:sz w:val="24"/>
          <w:szCs w:val="24"/>
        </w:rPr>
        <w:t xml:space="preserve"> technical, commercial and programme details to relevant staff;</w:t>
      </w:r>
    </w:p>
    <w:p w:rsidR="001770B6" w:rsidRPr="009D5D6A" w:rsidRDefault="001770B6" w:rsidP="001770B6">
      <w:pPr>
        <w:numPr>
          <w:ilvl w:val="1"/>
          <w:numId w:val="5"/>
        </w:numPr>
        <w:spacing w:after="0" w:line="240" w:lineRule="auto"/>
        <w:rPr>
          <w:rFonts w:ascii="Arial" w:hAnsi="Arial" w:cs="Arial"/>
          <w:sz w:val="24"/>
          <w:szCs w:val="24"/>
        </w:rPr>
      </w:pPr>
      <w:r w:rsidRPr="009D5D6A">
        <w:rPr>
          <w:rFonts w:ascii="Arial" w:hAnsi="Arial" w:cs="Arial"/>
          <w:sz w:val="24"/>
          <w:szCs w:val="24"/>
        </w:rPr>
        <w:t>Active in promoting a team approach for the benefit of the company;</w:t>
      </w:r>
    </w:p>
    <w:p w:rsidR="001770B6" w:rsidRPr="009D5D6A" w:rsidRDefault="001770B6" w:rsidP="001770B6">
      <w:pPr>
        <w:numPr>
          <w:ilvl w:val="1"/>
          <w:numId w:val="5"/>
        </w:numPr>
        <w:spacing w:after="0" w:line="240" w:lineRule="auto"/>
        <w:rPr>
          <w:rFonts w:ascii="Arial" w:hAnsi="Arial" w:cs="Arial"/>
          <w:sz w:val="24"/>
          <w:szCs w:val="24"/>
        </w:rPr>
      </w:pPr>
      <w:r w:rsidRPr="009D5D6A">
        <w:rPr>
          <w:rFonts w:ascii="Arial" w:hAnsi="Arial" w:cs="Arial"/>
          <w:sz w:val="24"/>
          <w:szCs w:val="24"/>
        </w:rPr>
        <w:t xml:space="preserve">The role may require you to assist in other areas of the company as required; </w:t>
      </w:r>
    </w:p>
    <w:p w:rsidR="001770B6" w:rsidRPr="009D5D6A" w:rsidRDefault="001770B6" w:rsidP="001770B6">
      <w:pPr>
        <w:spacing w:after="0"/>
        <w:ind w:left="360"/>
        <w:rPr>
          <w:rFonts w:ascii="Arial" w:hAnsi="Arial" w:cs="Arial"/>
          <w:sz w:val="24"/>
          <w:szCs w:val="24"/>
        </w:rPr>
      </w:pPr>
    </w:p>
    <w:p w:rsidR="001770B6" w:rsidRPr="009D5D6A" w:rsidRDefault="001770B6" w:rsidP="001770B6">
      <w:pPr>
        <w:numPr>
          <w:ilvl w:val="0"/>
          <w:numId w:val="5"/>
        </w:numPr>
        <w:spacing w:after="0" w:line="240" w:lineRule="auto"/>
        <w:rPr>
          <w:rFonts w:ascii="Arial" w:hAnsi="Arial" w:cs="Arial"/>
          <w:sz w:val="24"/>
          <w:szCs w:val="24"/>
        </w:rPr>
      </w:pPr>
      <w:r w:rsidRPr="009D5D6A">
        <w:rPr>
          <w:rFonts w:ascii="Arial" w:hAnsi="Arial" w:cs="Arial"/>
          <w:sz w:val="24"/>
          <w:szCs w:val="24"/>
        </w:rPr>
        <w:t>Technical:</w:t>
      </w:r>
    </w:p>
    <w:p w:rsidR="001770B6" w:rsidRPr="009D5D6A" w:rsidRDefault="00200E61" w:rsidP="001770B6">
      <w:pPr>
        <w:numPr>
          <w:ilvl w:val="1"/>
          <w:numId w:val="5"/>
        </w:numPr>
        <w:spacing w:after="0" w:line="240" w:lineRule="auto"/>
        <w:rPr>
          <w:rFonts w:ascii="Arial" w:hAnsi="Arial" w:cs="Arial"/>
          <w:sz w:val="24"/>
          <w:szCs w:val="24"/>
        </w:rPr>
      </w:pPr>
      <w:r>
        <w:rPr>
          <w:rFonts w:ascii="Arial" w:hAnsi="Arial" w:cs="Arial"/>
          <w:sz w:val="24"/>
          <w:szCs w:val="24"/>
        </w:rPr>
        <w:t>To quote</w:t>
      </w:r>
      <w:r w:rsidR="001770B6" w:rsidRPr="009D5D6A">
        <w:rPr>
          <w:rFonts w:ascii="Arial" w:hAnsi="Arial" w:cs="Arial"/>
          <w:sz w:val="24"/>
          <w:szCs w:val="24"/>
        </w:rPr>
        <w:t>, design (using CAD) and build process and packaging equipment systems to appropriate legal and customer standards;</w:t>
      </w:r>
    </w:p>
    <w:p w:rsidR="001770B6" w:rsidRPr="009D5D6A" w:rsidRDefault="001770B6" w:rsidP="001770B6">
      <w:pPr>
        <w:numPr>
          <w:ilvl w:val="1"/>
          <w:numId w:val="5"/>
        </w:numPr>
        <w:spacing w:after="0" w:line="240" w:lineRule="auto"/>
        <w:rPr>
          <w:rFonts w:ascii="Arial" w:hAnsi="Arial" w:cs="Arial"/>
          <w:sz w:val="24"/>
          <w:szCs w:val="24"/>
        </w:rPr>
      </w:pPr>
      <w:r w:rsidRPr="009D5D6A">
        <w:rPr>
          <w:rFonts w:ascii="Arial" w:hAnsi="Arial" w:cs="Arial"/>
          <w:sz w:val="24"/>
          <w:szCs w:val="24"/>
        </w:rPr>
        <w:t>To procure materials and labour;</w:t>
      </w:r>
    </w:p>
    <w:p w:rsidR="001770B6" w:rsidRPr="009D5D6A" w:rsidRDefault="00200E61" w:rsidP="001770B6">
      <w:pPr>
        <w:numPr>
          <w:ilvl w:val="1"/>
          <w:numId w:val="5"/>
        </w:numPr>
        <w:spacing w:after="0" w:line="240" w:lineRule="auto"/>
        <w:rPr>
          <w:rFonts w:ascii="Arial" w:hAnsi="Arial" w:cs="Arial"/>
          <w:sz w:val="24"/>
          <w:szCs w:val="24"/>
        </w:rPr>
      </w:pPr>
      <w:r>
        <w:rPr>
          <w:rFonts w:ascii="Arial" w:hAnsi="Arial" w:cs="Arial"/>
          <w:sz w:val="24"/>
          <w:szCs w:val="24"/>
        </w:rPr>
        <w:t xml:space="preserve">To </w:t>
      </w:r>
      <w:r w:rsidR="001770B6" w:rsidRPr="009D5D6A">
        <w:rPr>
          <w:rFonts w:ascii="Arial" w:hAnsi="Arial" w:cs="Arial"/>
          <w:sz w:val="24"/>
          <w:szCs w:val="24"/>
        </w:rPr>
        <w:t>plan works such that labour and material requirements can be allocated in good time;</w:t>
      </w:r>
    </w:p>
    <w:p w:rsidR="001770B6" w:rsidRPr="009D5D6A" w:rsidRDefault="001770B6" w:rsidP="001770B6">
      <w:pPr>
        <w:numPr>
          <w:ilvl w:val="1"/>
          <w:numId w:val="5"/>
        </w:numPr>
        <w:spacing w:after="0" w:line="240" w:lineRule="auto"/>
        <w:rPr>
          <w:rFonts w:ascii="Arial" w:hAnsi="Arial" w:cs="Arial"/>
          <w:sz w:val="24"/>
          <w:szCs w:val="24"/>
        </w:rPr>
      </w:pPr>
      <w:r w:rsidRPr="009D5D6A">
        <w:rPr>
          <w:rFonts w:ascii="Arial" w:hAnsi="Arial" w:cs="Arial"/>
          <w:sz w:val="24"/>
          <w:szCs w:val="24"/>
        </w:rPr>
        <w:t xml:space="preserve">To </w:t>
      </w:r>
      <w:r w:rsidR="00200E61">
        <w:rPr>
          <w:rFonts w:ascii="Arial" w:hAnsi="Arial" w:cs="Arial"/>
          <w:sz w:val="24"/>
          <w:szCs w:val="24"/>
        </w:rPr>
        <w:t>schedule</w:t>
      </w:r>
      <w:r w:rsidRPr="009D5D6A">
        <w:rPr>
          <w:rFonts w:ascii="Arial" w:hAnsi="Arial" w:cs="Arial"/>
          <w:sz w:val="24"/>
          <w:szCs w:val="24"/>
        </w:rPr>
        <w:t xml:space="preserve"> labour and other resources required;</w:t>
      </w:r>
    </w:p>
    <w:p w:rsidR="001770B6" w:rsidRPr="009D5D6A" w:rsidRDefault="001770B6" w:rsidP="001770B6">
      <w:pPr>
        <w:numPr>
          <w:ilvl w:val="1"/>
          <w:numId w:val="5"/>
        </w:numPr>
        <w:spacing w:after="0" w:line="240" w:lineRule="auto"/>
        <w:rPr>
          <w:rFonts w:ascii="Arial" w:hAnsi="Arial" w:cs="Arial"/>
          <w:sz w:val="24"/>
          <w:szCs w:val="24"/>
        </w:rPr>
      </w:pPr>
      <w:r w:rsidRPr="009D5D6A">
        <w:rPr>
          <w:rFonts w:ascii="Arial" w:hAnsi="Arial" w:cs="Arial"/>
          <w:sz w:val="24"/>
          <w:szCs w:val="24"/>
        </w:rPr>
        <w:t>To ensure projects are handled professionally and that all contractors, suppliers and Moody personnel work with due regard to all CDM and HASAW procedures.</w:t>
      </w:r>
    </w:p>
    <w:p w:rsidR="001770B6" w:rsidRPr="009D5D6A" w:rsidRDefault="001770B6" w:rsidP="001770B6">
      <w:pPr>
        <w:ind w:left="720"/>
        <w:rPr>
          <w:rFonts w:ascii="Arial" w:hAnsi="Arial" w:cs="Arial"/>
          <w:sz w:val="24"/>
          <w:szCs w:val="24"/>
        </w:rPr>
      </w:pPr>
    </w:p>
    <w:p w:rsidR="001770B6" w:rsidRPr="009D5D6A" w:rsidRDefault="001770B6" w:rsidP="001770B6">
      <w:pPr>
        <w:rPr>
          <w:rFonts w:ascii="Arial" w:hAnsi="Arial" w:cs="Arial"/>
          <w:sz w:val="24"/>
          <w:szCs w:val="24"/>
        </w:rPr>
      </w:pPr>
      <w:r w:rsidRPr="009D5D6A">
        <w:rPr>
          <w:rFonts w:ascii="Arial" w:hAnsi="Arial" w:cs="Arial"/>
          <w:b/>
          <w:bCs/>
          <w:sz w:val="24"/>
          <w:szCs w:val="24"/>
        </w:rPr>
        <w:t>Key</w:t>
      </w:r>
      <w:r>
        <w:rPr>
          <w:rFonts w:ascii="Arial" w:hAnsi="Arial" w:cs="Arial"/>
          <w:b/>
          <w:bCs/>
          <w:sz w:val="24"/>
          <w:szCs w:val="24"/>
        </w:rPr>
        <w:t xml:space="preserve"> Skills</w:t>
      </w:r>
    </w:p>
    <w:p w:rsidR="001770B6" w:rsidRPr="009D5D6A" w:rsidRDefault="00200E61" w:rsidP="001770B6">
      <w:pPr>
        <w:numPr>
          <w:ilvl w:val="0"/>
          <w:numId w:val="3"/>
        </w:numPr>
        <w:spacing w:after="0" w:line="240" w:lineRule="auto"/>
        <w:rPr>
          <w:rFonts w:ascii="Arial" w:hAnsi="Arial" w:cs="Arial"/>
          <w:sz w:val="24"/>
          <w:szCs w:val="24"/>
        </w:rPr>
      </w:pPr>
      <w:r>
        <w:rPr>
          <w:rFonts w:ascii="Arial" w:hAnsi="Arial" w:cs="Arial"/>
          <w:sz w:val="24"/>
          <w:szCs w:val="24"/>
        </w:rPr>
        <w:t>A</w:t>
      </w:r>
      <w:r w:rsidR="001770B6" w:rsidRPr="009D5D6A">
        <w:rPr>
          <w:rFonts w:ascii="Arial" w:hAnsi="Arial" w:cs="Arial"/>
          <w:sz w:val="24"/>
          <w:szCs w:val="24"/>
        </w:rPr>
        <w:t xml:space="preserve"> knowledge of the hygienic process and packaging industries;</w:t>
      </w:r>
    </w:p>
    <w:p w:rsidR="001770B6" w:rsidRPr="009D5D6A" w:rsidRDefault="00200E61" w:rsidP="001770B6">
      <w:pPr>
        <w:numPr>
          <w:ilvl w:val="0"/>
          <w:numId w:val="3"/>
        </w:numPr>
        <w:spacing w:after="0" w:line="240" w:lineRule="auto"/>
        <w:rPr>
          <w:rFonts w:ascii="Arial" w:hAnsi="Arial" w:cs="Arial"/>
          <w:sz w:val="24"/>
          <w:szCs w:val="24"/>
        </w:rPr>
      </w:pPr>
      <w:r>
        <w:rPr>
          <w:rFonts w:ascii="Arial" w:hAnsi="Arial" w:cs="Arial"/>
          <w:sz w:val="24"/>
          <w:szCs w:val="24"/>
        </w:rPr>
        <w:t xml:space="preserve">A </w:t>
      </w:r>
      <w:r w:rsidR="001770B6" w:rsidRPr="009D5D6A">
        <w:rPr>
          <w:rFonts w:ascii="Arial" w:hAnsi="Arial" w:cs="Arial"/>
          <w:sz w:val="24"/>
          <w:szCs w:val="24"/>
        </w:rPr>
        <w:t>knowledge of items of capital plant and equipment appropriate to the food, dairy and beverage industries;</w:t>
      </w:r>
    </w:p>
    <w:p w:rsidR="001770B6" w:rsidRPr="009D5D6A" w:rsidRDefault="00200E61" w:rsidP="001770B6">
      <w:pPr>
        <w:numPr>
          <w:ilvl w:val="0"/>
          <w:numId w:val="3"/>
        </w:numPr>
        <w:spacing w:after="0" w:line="240" w:lineRule="auto"/>
        <w:rPr>
          <w:rFonts w:ascii="Arial" w:hAnsi="Arial" w:cs="Arial"/>
          <w:sz w:val="24"/>
          <w:szCs w:val="24"/>
        </w:rPr>
      </w:pPr>
      <w:r>
        <w:rPr>
          <w:rFonts w:ascii="Arial" w:hAnsi="Arial" w:cs="Arial"/>
          <w:sz w:val="24"/>
          <w:szCs w:val="24"/>
        </w:rPr>
        <w:t>A</w:t>
      </w:r>
      <w:r w:rsidR="001770B6" w:rsidRPr="009D5D6A">
        <w:rPr>
          <w:rFonts w:ascii="Arial" w:hAnsi="Arial" w:cs="Arial"/>
          <w:sz w:val="24"/>
          <w:szCs w:val="24"/>
        </w:rPr>
        <w:t xml:space="preserve"> thorough knowledge and experience of all Health &amp; Safety and CDM regulations;</w:t>
      </w:r>
    </w:p>
    <w:p w:rsidR="001770B6" w:rsidRPr="009D5D6A" w:rsidRDefault="001770B6" w:rsidP="001770B6">
      <w:pPr>
        <w:numPr>
          <w:ilvl w:val="0"/>
          <w:numId w:val="3"/>
        </w:numPr>
        <w:spacing w:after="0" w:line="240" w:lineRule="auto"/>
        <w:rPr>
          <w:rFonts w:ascii="Arial" w:hAnsi="Arial" w:cs="Arial"/>
          <w:sz w:val="24"/>
          <w:szCs w:val="24"/>
        </w:rPr>
      </w:pPr>
      <w:r w:rsidRPr="009D5D6A">
        <w:rPr>
          <w:rFonts w:ascii="Arial" w:hAnsi="Arial" w:cs="Arial"/>
          <w:sz w:val="24"/>
          <w:szCs w:val="24"/>
        </w:rPr>
        <w:t>To be able to communicate effectively at all levels – both written and verbal;</w:t>
      </w:r>
    </w:p>
    <w:p w:rsidR="001770B6" w:rsidRPr="009D5D6A" w:rsidRDefault="001770B6" w:rsidP="001770B6">
      <w:pPr>
        <w:numPr>
          <w:ilvl w:val="0"/>
          <w:numId w:val="3"/>
        </w:numPr>
        <w:spacing w:after="0" w:line="240" w:lineRule="auto"/>
        <w:rPr>
          <w:rFonts w:ascii="Arial" w:hAnsi="Arial" w:cs="Arial"/>
          <w:sz w:val="24"/>
          <w:szCs w:val="24"/>
        </w:rPr>
      </w:pPr>
      <w:r w:rsidRPr="009D5D6A">
        <w:rPr>
          <w:rFonts w:ascii="Arial" w:hAnsi="Arial" w:cs="Arial"/>
          <w:sz w:val="24"/>
          <w:szCs w:val="24"/>
        </w:rPr>
        <w:t>To be commercially aware;</w:t>
      </w:r>
    </w:p>
    <w:p w:rsidR="001770B6" w:rsidRPr="009D5D6A" w:rsidRDefault="001770B6" w:rsidP="001770B6">
      <w:pPr>
        <w:numPr>
          <w:ilvl w:val="0"/>
          <w:numId w:val="3"/>
        </w:numPr>
        <w:spacing w:after="0" w:line="240" w:lineRule="auto"/>
        <w:rPr>
          <w:rFonts w:ascii="Arial" w:hAnsi="Arial" w:cs="Arial"/>
          <w:sz w:val="24"/>
          <w:szCs w:val="24"/>
        </w:rPr>
      </w:pPr>
      <w:r w:rsidRPr="009D5D6A">
        <w:rPr>
          <w:rFonts w:ascii="Arial" w:hAnsi="Arial" w:cs="Arial"/>
          <w:sz w:val="24"/>
          <w:szCs w:val="24"/>
        </w:rPr>
        <w:t>To be able to think logicall</w:t>
      </w:r>
      <w:r>
        <w:rPr>
          <w:rFonts w:ascii="Arial" w:hAnsi="Arial" w:cs="Arial"/>
          <w:sz w:val="24"/>
          <w:szCs w:val="24"/>
        </w:rPr>
        <w:t>y;</w:t>
      </w:r>
    </w:p>
    <w:p w:rsidR="001770B6" w:rsidRPr="009D5D6A" w:rsidRDefault="006C6002" w:rsidP="001770B6">
      <w:pPr>
        <w:numPr>
          <w:ilvl w:val="0"/>
          <w:numId w:val="3"/>
        </w:numPr>
        <w:spacing w:after="0" w:line="240" w:lineRule="auto"/>
        <w:rPr>
          <w:rFonts w:ascii="Arial" w:hAnsi="Arial" w:cs="Arial"/>
          <w:sz w:val="24"/>
          <w:szCs w:val="24"/>
        </w:rPr>
      </w:pPr>
      <w:r>
        <w:rPr>
          <w:rFonts w:ascii="Arial" w:hAnsi="Arial" w:cs="Arial"/>
          <w:sz w:val="24"/>
          <w:szCs w:val="24"/>
        </w:rPr>
        <w:t xml:space="preserve">Skilled in </w:t>
      </w:r>
      <w:r w:rsidR="00B81537">
        <w:rPr>
          <w:rFonts w:ascii="Arial" w:hAnsi="Arial" w:cs="Arial"/>
          <w:sz w:val="24"/>
          <w:szCs w:val="24"/>
        </w:rPr>
        <w:t>using</w:t>
      </w:r>
      <w:r w:rsidR="001770B6" w:rsidRPr="009D5D6A">
        <w:rPr>
          <w:rFonts w:ascii="Arial" w:hAnsi="Arial" w:cs="Arial"/>
          <w:sz w:val="24"/>
          <w:szCs w:val="24"/>
        </w:rPr>
        <w:t xml:space="preserve"> AutoCAD;</w:t>
      </w:r>
    </w:p>
    <w:p w:rsidR="001770B6" w:rsidRPr="009D5D6A" w:rsidRDefault="001770B6" w:rsidP="001770B6">
      <w:pPr>
        <w:numPr>
          <w:ilvl w:val="0"/>
          <w:numId w:val="3"/>
        </w:numPr>
        <w:spacing w:after="0" w:line="240" w:lineRule="auto"/>
        <w:rPr>
          <w:rFonts w:ascii="Arial" w:hAnsi="Arial" w:cs="Arial"/>
          <w:sz w:val="24"/>
          <w:szCs w:val="24"/>
        </w:rPr>
      </w:pPr>
      <w:r w:rsidRPr="009D5D6A">
        <w:rPr>
          <w:rFonts w:ascii="Arial" w:hAnsi="Arial" w:cs="Arial"/>
          <w:sz w:val="24"/>
          <w:szCs w:val="24"/>
        </w:rPr>
        <w:t>To be able to prioritise workload and effectively manage time;</w:t>
      </w:r>
    </w:p>
    <w:p w:rsidR="001770B6" w:rsidRPr="009D5D6A" w:rsidRDefault="00B81537" w:rsidP="001770B6">
      <w:pPr>
        <w:numPr>
          <w:ilvl w:val="0"/>
          <w:numId w:val="3"/>
        </w:numPr>
        <w:spacing w:after="0" w:line="240" w:lineRule="auto"/>
        <w:rPr>
          <w:rFonts w:ascii="Arial" w:hAnsi="Arial" w:cs="Arial"/>
          <w:sz w:val="24"/>
          <w:szCs w:val="24"/>
        </w:rPr>
      </w:pPr>
      <w:r>
        <w:rPr>
          <w:rFonts w:ascii="Arial" w:hAnsi="Arial" w:cs="Arial"/>
          <w:sz w:val="24"/>
          <w:szCs w:val="24"/>
        </w:rPr>
        <w:lastRenderedPageBreak/>
        <w:t xml:space="preserve">Is </w:t>
      </w:r>
      <w:r w:rsidR="001770B6" w:rsidRPr="009D5D6A">
        <w:rPr>
          <w:rFonts w:ascii="Arial" w:hAnsi="Arial" w:cs="Arial"/>
          <w:sz w:val="24"/>
          <w:szCs w:val="24"/>
        </w:rPr>
        <w:t>computer litera</w:t>
      </w:r>
      <w:r>
        <w:rPr>
          <w:rFonts w:ascii="Arial" w:hAnsi="Arial" w:cs="Arial"/>
          <w:sz w:val="24"/>
          <w:szCs w:val="24"/>
        </w:rPr>
        <w:t>te</w:t>
      </w:r>
      <w:r w:rsidR="001770B6" w:rsidRPr="009D5D6A">
        <w:rPr>
          <w:rFonts w:ascii="Arial" w:hAnsi="Arial" w:cs="Arial"/>
          <w:sz w:val="24"/>
          <w:szCs w:val="24"/>
        </w:rPr>
        <w:t xml:space="preserve"> including the use of spreadsheets for project estimation and cost tracking and other software utilised in project management (Microsoft Dynamics AX);</w:t>
      </w:r>
    </w:p>
    <w:p w:rsidR="001770B6" w:rsidRPr="009D5D6A" w:rsidRDefault="001770B6" w:rsidP="001770B6">
      <w:pPr>
        <w:numPr>
          <w:ilvl w:val="0"/>
          <w:numId w:val="3"/>
        </w:numPr>
        <w:spacing w:after="0" w:line="240" w:lineRule="auto"/>
        <w:rPr>
          <w:rFonts w:ascii="Arial" w:hAnsi="Arial" w:cs="Arial"/>
          <w:sz w:val="24"/>
          <w:szCs w:val="24"/>
        </w:rPr>
      </w:pPr>
      <w:r w:rsidRPr="009D5D6A">
        <w:rPr>
          <w:rFonts w:ascii="Arial" w:hAnsi="Arial" w:cs="Arial"/>
          <w:sz w:val="24"/>
          <w:szCs w:val="24"/>
        </w:rPr>
        <w:t>Able to work independently;</w:t>
      </w:r>
    </w:p>
    <w:p w:rsidR="001770B6" w:rsidRPr="009D5D6A" w:rsidRDefault="001770B6" w:rsidP="001770B6">
      <w:pPr>
        <w:numPr>
          <w:ilvl w:val="0"/>
          <w:numId w:val="3"/>
        </w:numPr>
        <w:spacing w:after="0" w:line="240" w:lineRule="auto"/>
        <w:rPr>
          <w:rFonts w:ascii="Arial" w:hAnsi="Arial" w:cs="Arial"/>
          <w:sz w:val="24"/>
          <w:szCs w:val="24"/>
        </w:rPr>
      </w:pPr>
      <w:r w:rsidRPr="009D5D6A">
        <w:rPr>
          <w:rFonts w:ascii="Arial" w:hAnsi="Arial" w:cs="Arial"/>
          <w:sz w:val="24"/>
          <w:szCs w:val="24"/>
        </w:rPr>
        <w:t>Able to multi-task.</w:t>
      </w:r>
    </w:p>
    <w:p w:rsidR="001770B6" w:rsidRPr="009D5D6A" w:rsidRDefault="001770B6" w:rsidP="001770B6">
      <w:pPr>
        <w:rPr>
          <w:rFonts w:ascii="Arial" w:hAnsi="Arial" w:cs="Arial"/>
          <w:b/>
          <w:bCs/>
          <w:sz w:val="24"/>
          <w:szCs w:val="24"/>
        </w:rPr>
      </w:pPr>
    </w:p>
    <w:p w:rsidR="001770B6" w:rsidRPr="009D5D6A" w:rsidRDefault="001770B6" w:rsidP="001770B6">
      <w:pPr>
        <w:rPr>
          <w:rFonts w:ascii="Arial" w:hAnsi="Arial" w:cs="Arial"/>
          <w:b/>
          <w:bCs/>
          <w:sz w:val="24"/>
          <w:szCs w:val="24"/>
        </w:rPr>
      </w:pPr>
      <w:r w:rsidRPr="009D5D6A">
        <w:rPr>
          <w:rFonts w:ascii="Arial" w:hAnsi="Arial" w:cs="Arial"/>
          <w:b/>
          <w:bCs/>
          <w:sz w:val="24"/>
          <w:szCs w:val="24"/>
        </w:rPr>
        <w:t>Key Attributes</w:t>
      </w:r>
    </w:p>
    <w:p w:rsidR="001770B6" w:rsidRDefault="001770B6" w:rsidP="001770B6">
      <w:pPr>
        <w:widowControl w:val="0"/>
        <w:numPr>
          <w:ilvl w:val="0"/>
          <w:numId w:val="2"/>
        </w:numPr>
        <w:spacing w:line="240" w:lineRule="auto"/>
        <w:ind w:left="0" w:firstLine="0"/>
        <w:contextualSpacing/>
        <w:rPr>
          <w:rFonts w:ascii="Arial" w:hAnsi="Arial" w:cs="Arial"/>
          <w:sz w:val="24"/>
          <w:szCs w:val="24"/>
        </w:rPr>
      </w:pPr>
      <w:r w:rsidRPr="00C61A18">
        <w:rPr>
          <w:rFonts w:ascii="Arial" w:hAnsi="Arial" w:cs="Arial"/>
          <w:sz w:val="24"/>
          <w:szCs w:val="24"/>
        </w:rPr>
        <w:t>Meticulous/eye for detail and ability to think logically;</w:t>
      </w:r>
    </w:p>
    <w:p w:rsidR="001770B6" w:rsidRPr="00C61A18" w:rsidRDefault="001770B6" w:rsidP="001770B6">
      <w:pPr>
        <w:widowControl w:val="0"/>
        <w:numPr>
          <w:ilvl w:val="0"/>
          <w:numId w:val="2"/>
        </w:numPr>
        <w:spacing w:line="240" w:lineRule="auto"/>
        <w:ind w:left="0" w:firstLine="0"/>
        <w:contextualSpacing/>
        <w:rPr>
          <w:rFonts w:ascii="Arial" w:hAnsi="Arial" w:cs="Arial"/>
          <w:sz w:val="24"/>
          <w:szCs w:val="24"/>
        </w:rPr>
      </w:pPr>
      <w:r w:rsidRPr="00C61A18">
        <w:rPr>
          <w:rFonts w:ascii="Arial" w:hAnsi="Arial" w:cs="Arial"/>
          <w:sz w:val="24"/>
          <w:szCs w:val="24"/>
        </w:rPr>
        <w:t>Flexible and adaptable attitude;</w:t>
      </w:r>
    </w:p>
    <w:p w:rsidR="001770B6" w:rsidRDefault="001770B6" w:rsidP="001770B6">
      <w:pPr>
        <w:widowControl w:val="0"/>
        <w:numPr>
          <w:ilvl w:val="0"/>
          <w:numId w:val="2"/>
        </w:numPr>
        <w:spacing w:line="240" w:lineRule="auto"/>
        <w:ind w:left="0" w:firstLine="0"/>
        <w:contextualSpacing/>
        <w:rPr>
          <w:rFonts w:ascii="Arial" w:hAnsi="Arial" w:cs="Arial"/>
          <w:sz w:val="24"/>
          <w:szCs w:val="24"/>
        </w:rPr>
      </w:pPr>
      <w:r w:rsidRPr="009D5D6A">
        <w:rPr>
          <w:rFonts w:ascii="Arial" w:hAnsi="Arial" w:cs="Arial"/>
          <w:sz w:val="24"/>
          <w:szCs w:val="24"/>
        </w:rPr>
        <w:t>Diplomatic;</w:t>
      </w:r>
    </w:p>
    <w:p w:rsidR="001770B6" w:rsidRPr="00C61A18" w:rsidRDefault="001770B6" w:rsidP="001770B6">
      <w:pPr>
        <w:widowControl w:val="0"/>
        <w:numPr>
          <w:ilvl w:val="0"/>
          <w:numId w:val="2"/>
        </w:numPr>
        <w:spacing w:line="240" w:lineRule="auto"/>
        <w:ind w:left="426" w:hanging="426"/>
        <w:contextualSpacing/>
        <w:rPr>
          <w:rFonts w:ascii="Arial" w:hAnsi="Arial" w:cs="Arial"/>
          <w:sz w:val="24"/>
          <w:szCs w:val="24"/>
        </w:rPr>
      </w:pPr>
      <w:r w:rsidRPr="00C61A18">
        <w:rPr>
          <w:rFonts w:ascii="Arial" w:hAnsi="Arial" w:cs="Arial"/>
          <w:sz w:val="24"/>
          <w:szCs w:val="24"/>
        </w:rPr>
        <w:t>Personable and able to build and maintain both internal, customer and supplier relationships;</w:t>
      </w:r>
    </w:p>
    <w:p w:rsidR="001770B6" w:rsidRPr="009D5D6A" w:rsidRDefault="001770B6" w:rsidP="001770B6">
      <w:pPr>
        <w:widowControl w:val="0"/>
        <w:numPr>
          <w:ilvl w:val="0"/>
          <w:numId w:val="2"/>
        </w:numPr>
        <w:spacing w:line="240" w:lineRule="auto"/>
        <w:ind w:left="0" w:firstLine="0"/>
        <w:contextualSpacing/>
        <w:rPr>
          <w:rFonts w:ascii="Arial" w:hAnsi="Arial" w:cs="Arial"/>
          <w:sz w:val="24"/>
          <w:szCs w:val="24"/>
        </w:rPr>
      </w:pPr>
      <w:r w:rsidRPr="009D5D6A">
        <w:rPr>
          <w:rFonts w:ascii="Arial" w:hAnsi="Arial" w:cs="Arial"/>
          <w:sz w:val="24"/>
          <w:szCs w:val="24"/>
        </w:rPr>
        <w:t>Customer service mentality;</w:t>
      </w:r>
    </w:p>
    <w:p w:rsidR="001770B6" w:rsidRPr="009D5D6A" w:rsidRDefault="001770B6" w:rsidP="001770B6">
      <w:pPr>
        <w:widowControl w:val="0"/>
        <w:numPr>
          <w:ilvl w:val="0"/>
          <w:numId w:val="2"/>
        </w:numPr>
        <w:spacing w:line="240" w:lineRule="auto"/>
        <w:ind w:left="0" w:firstLine="0"/>
        <w:contextualSpacing/>
        <w:rPr>
          <w:rFonts w:ascii="Arial" w:hAnsi="Arial" w:cs="Arial"/>
          <w:sz w:val="24"/>
          <w:szCs w:val="24"/>
        </w:rPr>
      </w:pPr>
      <w:r w:rsidRPr="009D5D6A">
        <w:rPr>
          <w:rFonts w:ascii="Arial" w:hAnsi="Arial" w:cs="Arial"/>
          <w:sz w:val="24"/>
          <w:szCs w:val="24"/>
        </w:rPr>
        <w:t>Confident;</w:t>
      </w:r>
    </w:p>
    <w:p w:rsidR="001770B6" w:rsidRPr="009D5D6A" w:rsidRDefault="001770B6" w:rsidP="001770B6">
      <w:pPr>
        <w:widowControl w:val="0"/>
        <w:numPr>
          <w:ilvl w:val="0"/>
          <w:numId w:val="2"/>
        </w:numPr>
        <w:spacing w:line="240" w:lineRule="auto"/>
        <w:ind w:left="0" w:firstLine="0"/>
        <w:contextualSpacing/>
        <w:rPr>
          <w:rFonts w:ascii="Arial" w:hAnsi="Arial" w:cs="Arial"/>
          <w:sz w:val="24"/>
          <w:szCs w:val="24"/>
        </w:rPr>
      </w:pPr>
      <w:r w:rsidRPr="009D5D6A">
        <w:rPr>
          <w:rFonts w:ascii="Arial" w:hAnsi="Arial" w:cs="Arial"/>
          <w:sz w:val="24"/>
          <w:szCs w:val="24"/>
        </w:rPr>
        <w:t>Sociable;</w:t>
      </w:r>
    </w:p>
    <w:p w:rsidR="001770B6" w:rsidRPr="009D5D6A" w:rsidRDefault="001770B6" w:rsidP="001770B6">
      <w:pPr>
        <w:widowControl w:val="0"/>
        <w:numPr>
          <w:ilvl w:val="0"/>
          <w:numId w:val="2"/>
        </w:numPr>
        <w:spacing w:line="240" w:lineRule="auto"/>
        <w:ind w:left="0" w:firstLine="0"/>
        <w:contextualSpacing/>
        <w:rPr>
          <w:rFonts w:ascii="Arial" w:hAnsi="Arial" w:cs="Arial"/>
          <w:sz w:val="24"/>
          <w:szCs w:val="24"/>
        </w:rPr>
      </w:pPr>
      <w:r w:rsidRPr="009D5D6A">
        <w:rPr>
          <w:rFonts w:ascii="Arial" w:hAnsi="Arial" w:cs="Arial"/>
          <w:sz w:val="24"/>
          <w:szCs w:val="24"/>
        </w:rPr>
        <w:t>An appropriate sense of humour;</w:t>
      </w:r>
    </w:p>
    <w:p w:rsidR="001770B6" w:rsidRPr="009D5D6A" w:rsidRDefault="001770B6" w:rsidP="001770B6">
      <w:pPr>
        <w:widowControl w:val="0"/>
        <w:numPr>
          <w:ilvl w:val="0"/>
          <w:numId w:val="2"/>
        </w:numPr>
        <w:spacing w:line="240" w:lineRule="auto"/>
        <w:ind w:left="0" w:firstLine="0"/>
        <w:contextualSpacing/>
        <w:rPr>
          <w:rFonts w:ascii="Arial" w:hAnsi="Arial" w:cs="Arial"/>
          <w:sz w:val="24"/>
          <w:szCs w:val="24"/>
        </w:rPr>
      </w:pPr>
      <w:r w:rsidRPr="009D5D6A">
        <w:rPr>
          <w:rFonts w:ascii="Arial" w:hAnsi="Arial" w:cs="Arial"/>
          <w:sz w:val="24"/>
          <w:szCs w:val="24"/>
        </w:rPr>
        <w:t>A “Get the job done” approach.</w:t>
      </w:r>
    </w:p>
    <w:p w:rsidR="001770B6" w:rsidRPr="009D5D6A" w:rsidRDefault="001770B6" w:rsidP="001770B6">
      <w:pPr>
        <w:numPr>
          <w:ilvl w:val="0"/>
          <w:numId w:val="3"/>
        </w:numPr>
        <w:spacing w:after="0" w:line="240" w:lineRule="auto"/>
        <w:ind w:left="0" w:firstLine="0"/>
        <w:contextualSpacing/>
        <w:rPr>
          <w:rFonts w:ascii="Arial" w:hAnsi="Arial" w:cs="Arial"/>
          <w:sz w:val="24"/>
          <w:szCs w:val="24"/>
        </w:rPr>
      </w:pPr>
      <w:r w:rsidRPr="009D5D6A">
        <w:rPr>
          <w:rFonts w:ascii="Arial" w:hAnsi="Arial" w:cs="Arial"/>
          <w:sz w:val="24"/>
          <w:szCs w:val="24"/>
        </w:rPr>
        <w:t>Customer service mentality;</w:t>
      </w:r>
    </w:p>
    <w:p w:rsidR="001770B6" w:rsidRDefault="001770B6" w:rsidP="001770B6">
      <w:pPr>
        <w:rPr>
          <w:rFonts w:ascii="Arial" w:hAnsi="Arial" w:cs="Arial"/>
          <w:sz w:val="24"/>
          <w:szCs w:val="24"/>
        </w:rPr>
      </w:pPr>
    </w:p>
    <w:p w:rsidR="001770B6" w:rsidRPr="009D5D6A" w:rsidRDefault="001770B6" w:rsidP="001770B6">
      <w:pPr>
        <w:rPr>
          <w:rFonts w:ascii="Arial" w:hAnsi="Arial" w:cs="Arial"/>
          <w:b/>
          <w:sz w:val="24"/>
          <w:szCs w:val="24"/>
        </w:rPr>
      </w:pPr>
      <w:r w:rsidRPr="009D5D6A">
        <w:rPr>
          <w:rFonts w:ascii="Arial" w:hAnsi="Arial" w:cs="Arial"/>
          <w:b/>
          <w:sz w:val="24"/>
          <w:szCs w:val="24"/>
        </w:rPr>
        <w:t>Qualifications</w:t>
      </w:r>
    </w:p>
    <w:p w:rsidR="001770B6" w:rsidRDefault="001770B6" w:rsidP="001770B6">
      <w:pPr>
        <w:numPr>
          <w:ilvl w:val="0"/>
          <w:numId w:val="6"/>
        </w:numPr>
        <w:spacing w:after="0" w:line="240" w:lineRule="auto"/>
        <w:rPr>
          <w:rFonts w:ascii="Arial" w:hAnsi="Arial" w:cs="Arial"/>
          <w:sz w:val="24"/>
          <w:szCs w:val="24"/>
        </w:rPr>
      </w:pPr>
      <w:r w:rsidRPr="009D5D6A">
        <w:rPr>
          <w:rFonts w:ascii="Arial" w:hAnsi="Arial" w:cs="Arial"/>
          <w:sz w:val="24"/>
          <w:szCs w:val="24"/>
        </w:rPr>
        <w:t xml:space="preserve">Driving </w:t>
      </w:r>
      <w:r>
        <w:rPr>
          <w:rFonts w:ascii="Arial" w:hAnsi="Arial" w:cs="Arial"/>
          <w:sz w:val="24"/>
          <w:szCs w:val="24"/>
        </w:rPr>
        <w:t>Licence;</w:t>
      </w:r>
    </w:p>
    <w:p w:rsidR="001770B6" w:rsidRDefault="001770B6" w:rsidP="001770B6">
      <w:pPr>
        <w:numPr>
          <w:ilvl w:val="0"/>
          <w:numId w:val="6"/>
        </w:numPr>
        <w:spacing w:after="0" w:line="240" w:lineRule="auto"/>
        <w:rPr>
          <w:rFonts w:ascii="Arial" w:hAnsi="Arial" w:cs="Arial"/>
          <w:sz w:val="24"/>
          <w:szCs w:val="24"/>
        </w:rPr>
      </w:pPr>
      <w:r>
        <w:rPr>
          <w:rFonts w:ascii="Arial" w:hAnsi="Arial" w:cs="Arial"/>
          <w:sz w:val="24"/>
          <w:szCs w:val="24"/>
        </w:rPr>
        <w:t>GCSE Grades A-C in English and Maths;</w:t>
      </w:r>
    </w:p>
    <w:p w:rsidR="001770B6" w:rsidRDefault="001770B6" w:rsidP="001770B6">
      <w:pPr>
        <w:numPr>
          <w:ilvl w:val="0"/>
          <w:numId w:val="6"/>
        </w:numPr>
        <w:spacing w:after="0" w:line="240" w:lineRule="auto"/>
        <w:rPr>
          <w:rFonts w:ascii="Arial" w:hAnsi="Arial" w:cs="Arial"/>
          <w:sz w:val="24"/>
          <w:szCs w:val="24"/>
        </w:rPr>
      </w:pPr>
      <w:r>
        <w:rPr>
          <w:rFonts w:ascii="Arial" w:hAnsi="Arial" w:cs="Arial"/>
          <w:sz w:val="24"/>
          <w:szCs w:val="24"/>
        </w:rPr>
        <w:t>Engineering Degree or HND in Engineering or Time served Engineering Apprenticeship.</w:t>
      </w:r>
    </w:p>
    <w:p w:rsidR="001770B6" w:rsidRPr="009D5D6A" w:rsidRDefault="001770B6" w:rsidP="001770B6">
      <w:pPr>
        <w:spacing w:after="0"/>
        <w:ind w:left="360"/>
        <w:rPr>
          <w:rFonts w:ascii="Arial" w:hAnsi="Arial" w:cs="Arial"/>
          <w:sz w:val="24"/>
          <w:szCs w:val="24"/>
        </w:rPr>
      </w:pPr>
    </w:p>
    <w:p w:rsidR="001770B6" w:rsidRPr="009D5D6A" w:rsidRDefault="001770B6" w:rsidP="001770B6">
      <w:pPr>
        <w:rPr>
          <w:rFonts w:ascii="Arial" w:hAnsi="Arial" w:cs="Arial"/>
          <w:sz w:val="24"/>
          <w:szCs w:val="24"/>
        </w:rPr>
      </w:pPr>
      <w:r w:rsidRPr="009D5D6A">
        <w:rPr>
          <w:rFonts w:ascii="Arial" w:hAnsi="Arial" w:cs="Arial"/>
          <w:sz w:val="24"/>
          <w:szCs w:val="24"/>
        </w:rPr>
        <w:t xml:space="preserve">In addition, the Project Engineer </w:t>
      </w:r>
      <w:r w:rsidR="003306F5">
        <w:rPr>
          <w:rFonts w:ascii="Arial" w:hAnsi="Arial" w:cs="Arial"/>
          <w:sz w:val="24"/>
          <w:szCs w:val="24"/>
        </w:rPr>
        <w:t xml:space="preserve">/ Manager </w:t>
      </w:r>
      <w:r w:rsidRPr="009D5D6A">
        <w:rPr>
          <w:rFonts w:ascii="Arial" w:hAnsi="Arial" w:cs="Arial"/>
          <w:sz w:val="24"/>
          <w:szCs w:val="24"/>
        </w:rPr>
        <w:t xml:space="preserve">must be prepared to undertake any reasonable requests made to meet the business needs of the company. </w:t>
      </w:r>
    </w:p>
    <w:p w:rsidR="001770B6" w:rsidRPr="009D5D6A" w:rsidRDefault="001770B6" w:rsidP="001770B6">
      <w:pPr>
        <w:rPr>
          <w:rFonts w:ascii="Arial" w:hAnsi="Arial" w:cs="Arial"/>
          <w:sz w:val="24"/>
          <w:szCs w:val="24"/>
        </w:rPr>
      </w:pPr>
      <w:r w:rsidRPr="009D5D6A">
        <w:rPr>
          <w:rFonts w:ascii="Arial" w:hAnsi="Arial" w:cs="Arial"/>
          <w:sz w:val="24"/>
          <w:szCs w:val="24"/>
        </w:rPr>
        <w:t>The role of Project</w:t>
      </w:r>
      <w:r w:rsidR="003D54B9">
        <w:rPr>
          <w:rFonts w:ascii="Arial" w:hAnsi="Arial" w:cs="Arial"/>
          <w:sz w:val="24"/>
          <w:szCs w:val="24"/>
        </w:rPr>
        <w:t xml:space="preserve"> Engineer /</w:t>
      </w:r>
      <w:r w:rsidRPr="009D5D6A">
        <w:rPr>
          <w:rFonts w:ascii="Arial" w:hAnsi="Arial" w:cs="Arial"/>
          <w:sz w:val="24"/>
          <w:szCs w:val="24"/>
        </w:rPr>
        <w:t xml:space="preserve"> Manager may involve travel and time spent on our customer’s premises around the UK and Eire and could involve travel around the world but mainly in mainland Europe. The nature of work could involve overnight stays of up to 12 (12 is possible but would only be in exceptional circumstances) consecutive nights as the role develops.</w:t>
      </w:r>
      <w:bookmarkStart w:id="0" w:name="_GoBack"/>
      <w:bookmarkEnd w:id="0"/>
    </w:p>
    <w:p w:rsidR="001F2A34" w:rsidRPr="006A2EE6" w:rsidRDefault="001F2A34" w:rsidP="006A2EE6">
      <w:pPr>
        <w:rPr>
          <w:rFonts w:ascii="Arial" w:hAnsi="Arial" w:cs="Arial"/>
          <w:sz w:val="24"/>
          <w:szCs w:val="24"/>
        </w:rPr>
      </w:pPr>
    </w:p>
    <w:sectPr w:rsidR="001F2A34" w:rsidRPr="006A2EE6" w:rsidSect="003D54B9">
      <w:headerReference w:type="default" r:id="rId8"/>
      <w:footerReference w:type="default" r:id="rId9"/>
      <w:pgSz w:w="11906" w:h="16838"/>
      <w:pgMar w:top="1560" w:right="1440" w:bottom="1440" w:left="1440"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654" w:rsidRDefault="00875654" w:rsidP="000441CF">
      <w:pPr>
        <w:spacing w:after="0" w:line="240" w:lineRule="auto"/>
      </w:pPr>
      <w:r>
        <w:separator/>
      </w:r>
    </w:p>
  </w:endnote>
  <w:endnote w:type="continuationSeparator" w:id="0">
    <w:p w:rsidR="00875654" w:rsidRDefault="00875654" w:rsidP="0004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CF" w:rsidRPr="000124C8" w:rsidRDefault="00AC375D" w:rsidP="001A06C2">
    <w:pPr>
      <w:pStyle w:val="Footer"/>
      <w:tabs>
        <w:tab w:val="clear" w:pos="4513"/>
        <w:tab w:val="left" w:pos="2694"/>
        <w:tab w:val="left" w:pos="3119"/>
      </w:tabs>
      <w:ind w:left="-709"/>
      <w:rPr>
        <w:sz w:val="16"/>
        <w:szCs w:val="16"/>
      </w:rPr>
    </w:pPr>
    <w:r>
      <w:rPr>
        <w:b/>
        <w:noProof/>
        <w:sz w:val="16"/>
        <w:szCs w:val="16"/>
        <w:lang w:eastAsia="en-GB"/>
      </w:rPr>
      <w:drawing>
        <wp:anchor distT="0" distB="0" distL="114300" distR="114300" simplePos="0" relativeHeight="251660288" behindDoc="0" locked="0" layoutInCell="1" allowOverlap="1" wp14:anchorId="6D9393E9" wp14:editId="519E513F">
          <wp:simplePos x="0" y="0"/>
          <wp:positionH relativeFrom="column">
            <wp:posOffset>5074920</wp:posOffset>
          </wp:positionH>
          <wp:positionV relativeFrom="paragraph">
            <wp:posOffset>8255</wp:posOffset>
          </wp:positionV>
          <wp:extent cx="1447800" cy="531416"/>
          <wp:effectExtent l="0" t="0" r="0"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O 9001-UKAS_N&amp;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531416"/>
                  </a:xfrm>
                  <a:prstGeom prst="rect">
                    <a:avLst/>
                  </a:prstGeom>
                </pic:spPr>
              </pic:pic>
            </a:graphicData>
          </a:graphic>
          <wp14:sizeRelH relativeFrom="margin">
            <wp14:pctWidth>0</wp14:pctWidth>
          </wp14:sizeRelH>
          <wp14:sizeRelV relativeFrom="margin">
            <wp14:pctHeight>0</wp14:pctHeight>
          </wp14:sizeRelV>
        </wp:anchor>
      </w:drawing>
    </w:r>
    <w:r w:rsidR="001A06C2">
      <w:rPr>
        <w:b/>
        <w:sz w:val="16"/>
        <w:szCs w:val="16"/>
      </w:rPr>
      <w:t>Moody Direct Ltd</w:t>
    </w:r>
    <w:r w:rsidR="000441CF" w:rsidRPr="000124C8">
      <w:rPr>
        <w:sz w:val="16"/>
        <w:szCs w:val="16"/>
      </w:rPr>
      <w:tab/>
      <w:t>T: +44 (0)1</w:t>
    </w:r>
    <w:r w:rsidR="001A06C2">
      <w:rPr>
        <w:sz w:val="16"/>
        <w:szCs w:val="16"/>
      </w:rPr>
      <w:t>777 701141</w:t>
    </w:r>
  </w:p>
  <w:p w:rsidR="000441CF" w:rsidRPr="000124C8" w:rsidRDefault="001A06C2" w:rsidP="000441CF">
    <w:pPr>
      <w:pStyle w:val="Footer"/>
      <w:tabs>
        <w:tab w:val="clear" w:pos="4513"/>
        <w:tab w:val="left" w:pos="2694"/>
        <w:tab w:val="left" w:pos="3119"/>
      </w:tabs>
      <w:ind w:left="-709"/>
      <w:rPr>
        <w:sz w:val="16"/>
        <w:szCs w:val="16"/>
      </w:rPr>
    </w:pPr>
    <w:r>
      <w:rPr>
        <w:sz w:val="16"/>
        <w:szCs w:val="16"/>
      </w:rPr>
      <w:t xml:space="preserve">West </w:t>
    </w:r>
    <w:proofErr w:type="spellStart"/>
    <w:r>
      <w:rPr>
        <w:sz w:val="16"/>
        <w:szCs w:val="16"/>
      </w:rPr>
      <w:t>Carr</w:t>
    </w:r>
    <w:proofErr w:type="spellEnd"/>
    <w:r>
      <w:rPr>
        <w:sz w:val="16"/>
        <w:szCs w:val="16"/>
      </w:rPr>
      <w:t xml:space="preserve"> Road, </w:t>
    </w:r>
    <w:proofErr w:type="spellStart"/>
    <w:r>
      <w:rPr>
        <w:sz w:val="16"/>
        <w:szCs w:val="16"/>
      </w:rPr>
      <w:t>Retford</w:t>
    </w:r>
    <w:proofErr w:type="spellEnd"/>
    <w:r>
      <w:rPr>
        <w:sz w:val="16"/>
        <w:szCs w:val="16"/>
      </w:rPr>
      <w:tab/>
      <w:t>F: +44 (0)1777 869983</w:t>
    </w:r>
  </w:p>
  <w:p w:rsidR="00431CB4" w:rsidRDefault="001A06C2" w:rsidP="000441CF">
    <w:pPr>
      <w:pStyle w:val="Footer"/>
      <w:tabs>
        <w:tab w:val="clear" w:pos="4513"/>
        <w:tab w:val="left" w:pos="2694"/>
        <w:tab w:val="left" w:pos="3119"/>
      </w:tabs>
      <w:ind w:left="-709"/>
      <w:rPr>
        <w:sz w:val="16"/>
        <w:szCs w:val="16"/>
      </w:rPr>
    </w:pPr>
    <w:r>
      <w:rPr>
        <w:sz w:val="16"/>
        <w:szCs w:val="16"/>
      </w:rPr>
      <w:t>Nottinghamshire, DN22 7SN</w:t>
    </w:r>
    <w:r w:rsidR="000124C8" w:rsidRPr="000124C8">
      <w:rPr>
        <w:sz w:val="16"/>
        <w:szCs w:val="16"/>
      </w:rPr>
      <w:tab/>
      <w:t xml:space="preserve">E: </w:t>
    </w:r>
    <w:r w:rsidRPr="001A06C2">
      <w:rPr>
        <w:sz w:val="16"/>
        <w:szCs w:val="16"/>
      </w:rPr>
      <w:t>info@moodydirect.co</w:t>
    </w:r>
    <w:r w:rsidR="00CD361C">
      <w:rPr>
        <w:sz w:val="16"/>
        <w:szCs w:val="16"/>
      </w:rPr>
      <w:t>m</w:t>
    </w:r>
  </w:p>
  <w:p w:rsidR="000124C8" w:rsidRPr="000124C8" w:rsidRDefault="0026213D" w:rsidP="00431CB4">
    <w:pPr>
      <w:pStyle w:val="Footer"/>
      <w:tabs>
        <w:tab w:val="clear" w:pos="4513"/>
        <w:tab w:val="left" w:pos="2694"/>
        <w:tab w:val="left" w:pos="3119"/>
      </w:tabs>
      <w:ind w:left="-709"/>
      <w:rPr>
        <w:b/>
        <w:sz w:val="16"/>
        <w:szCs w:val="16"/>
      </w:rPr>
    </w:pPr>
    <w:r>
      <w:rPr>
        <w:sz w:val="16"/>
        <w:szCs w:val="16"/>
      </w:rPr>
      <w:t>England</w:t>
    </w:r>
    <w:r w:rsidR="000124C8" w:rsidRPr="000124C8">
      <w:rPr>
        <w:sz w:val="16"/>
        <w:szCs w:val="16"/>
      </w:rPr>
      <w:tab/>
    </w:r>
    <w:r w:rsidR="001A06C2" w:rsidRPr="001A06C2">
      <w:rPr>
        <w:b/>
        <w:sz w:val="16"/>
        <w:szCs w:val="16"/>
      </w:rPr>
      <w:t>www.moodydirect.co</w:t>
    </w:r>
    <w:r w:rsidR="00CD361C">
      <w:rPr>
        <w:b/>
        <w:sz w:val="16"/>
        <w:szCs w:val="16"/>
      </w:rPr>
      <w:t>m</w:t>
    </w:r>
  </w:p>
  <w:p w:rsidR="000124C8" w:rsidRPr="000124C8" w:rsidRDefault="000124C8" w:rsidP="000441CF">
    <w:pPr>
      <w:pStyle w:val="Footer"/>
      <w:tabs>
        <w:tab w:val="clear" w:pos="4513"/>
        <w:tab w:val="left" w:pos="2694"/>
        <w:tab w:val="left" w:pos="3119"/>
      </w:tabs>
      <w:ind w:left="-709"/>
      <w:rPr>
        <w:sz w:val="16"/>
        <w:szCs w:val="16"/>
      </w:rPr>
    </w:pPr>
  </w:p>
  <w:p w:rsidR="00831EFB" w:rsidRDefault="000124C8" w:rsidP="00831EFB">
    <w:pPr>
      <w:pStyle w:val="Footer"/>
      <w:tabs>
        <w:tab w:val="clear" w:pos="4513"/>
        <w:tab w:val="left" w:pos="2694"/>
        <w:tab w:val="left" w:pos="3119"/>
      </w:tabs>
      <w:ind w:left="-709"/>
      <w:rPr>
        <w:sz w:val="16"/>
        <w:szCs w:val="16"/>
      </w:rPr>
    </w:pPr>
    <w:r w:rsidRPr="000124C8">
      <w:rPr>
        <w:sz w:val="16"/>
        <w:szCs w:val="16"/>
      </w:rPr>
      <w:t>Registered Office: West Carr Road</w:t>
    </w:r>
    <w:r w:rsidR="00831EFB">
      <w:rPr>
        <w:sz w:val="16"/>
        <w:szCs w:val="16"/>
      </w:rPr>
      <w:t>,</w:t>
    </w:r>
    <w:r w:rsidRPr="000124C8">
      <w:rPr>
        <w:sz w:val="16"/>
        <w:szCs w:val="16"/>
      </w:rPr>
      <w:t xml:space="preserve"> Retford</w:t>
    </w:r>
    <w:r w:rsidR="00831EFB">
      <w:rPr>
        <w:sz w:val="16"/>
        <w:szCs w:val="16"/>
      </w:rPr>
      <w:t>,</w:t>
    </w:r>
    <w:r w:rsidRPr="000124C8">
      <w:rPr>
        <w:sz w:val="16"/>
        <w:szCs w:val="16"/>
      </w:rPr>
      <w:t xml:space="preserve"> Nottinghamshire</w:t>
    </w:r>
    <w:r w:rsidR="00831EFB">
      <w:rPr>
        <w:sz w:val="16"/>
        <w:szCs w:val="16"/>
      </w:rPr>
      <w:t>,</w:t>
    </w:r>
    <w:r w:rsidRPr="000124C8">
      <w:rPr>
        <w:sz w:val="16"/>
        <w:szCs w:val="16"/>
      </w:rPr>
      <w:t xml:space="preserve"> DN22 7SN</w:t>
    </w:r>
    <w:r w:rsidR="00831EFB">
      <w:rPr>
        <w:sz w:val="16"/>
        <w:szCs w:val="16"/>
      </w:rPr>
      <w:t xml:space="preserve">. </w:t>
    </w:r>
    <w:r w:rsidRPr="000124C8">
      <w:rPr>
        <w:sz w:val="16"/>
        <w:szCs w:val="16"/>
      </w:rPr>
      <w:t xml:space="preserve"> Registered in England No 3999464 VAT No GB 745796676</w:t>
    </w:r>
  </w:p>
  <w:p w:rsidR="000124C8" w:rsidRPr="000124C8" w:rsidRDefault="000124C8" w:rsidP="00831EFB">
    <w:pPr>
      <w:pStyle w:val="Footer"/>
      <w:tabs>
        <w:tab w:val="clear" w:pos="4513"/>
        <w:tab w:val="left" w:pos="2694"/>
        <w:tab w:val="left" w:pos="3119"/>
      </w:tabs>
      <w:ind w:left="-709"/>
      <w:rPr>
        <w:sz w:val="16"/>
        <w:szCs w:val="16"/>
      </w:rPr>
    </w:pPr>
    <w:r w:rsidRPr="000124C8">
      <w:rPr>
        <w:sz w:val="16"/>
        <w:szCs w:val="16"/>
      </w:rPr>
      <w:tab/>
      <w:t xml:space="preserve"> </w:t>
    </w:r>
  </w:p>
  <w:p w:rsidR="000441CF" w:rsidRPr="000124C8" w:rsidRDefault="000441CF" w:rsidP="000441CF">
    <w:pPr>
      <w:pStyle w:val="Footer"/>
      <w:ind w:left="-99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654" w:rsidRDefault="00875654" w:rsidP="000441CF">
      <w:pPr>
        <w:spacing w:after="0" w:line="240" w:lineRule="auto"/>
      </w:pPr>
      <w:r>
        <w:separator/>
      </w:r>
    </w:p>
  </w:footnote>
  <w:footnote w:type="continuationSeparator" w:id="0">
    <w:p w:rsidR="00875654" w:rsidRDefault="00875654" w:rsidP="0004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1CF" w:rsidRDefault="000441CF" w:rsidP="000441CF">
    <w:pPr>
      <w:pStyle w:val="Header"/>
      <w:tabs>
        <w:tab w:val="clear" w:pos="4513"/>
        <w:tab w:val="clear" w:pos="9026"/>
        <w:tab w:val="left" w:pos="1418"/>
        <w:tab w:val="left" w:pos="4820"/>
        <w:tab w:val="right" w:pos="8647"/>
      </w:tabs>
      <w:ind w:left="3119" w:firstLine="3685"/>
    </w:pPr>
    <w:r>
      <w:rPr>
        <w:noProof/>
        <w:lang w:eastAsia="en-GB"/>
      </w:rPr>
      <w:drawing>
        <wp:anchor distT="0" distB="0" distL="114300" distR="114300" simplePos="0" relativeHeight="251658240" behindDoc="0" locked="0" layoutInCell="1" allowOverlap="1">
          <wp:simplePos x="0" y="0"/>
          <wp:positionH relativeFrom="column">
            <wp:posOffset>5090160</wp:posOffset>
          </wp:positionH>
          <wp:positionV relativeFrom="paragraph">
            <wp:posOffset>3810</wp:posOffset>
          </wp:positionV>
          <wp:extent cx="1229360" cy="1480820"/>
          <wp:effectExtent l="0" t="0" r="8890" b="508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9360" cy="14808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FFC"/>
    <w:multiLevelType w:val="hybridMultilevel"/>
    <w:tmpl w:val="E7EAA3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0B624D"/>
    <w:multiLevelType w:val="hybridMultilevel"/>
    <w:tmpl w:val="03F8BA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BB0F48"/>
    <w:multiLevelType w:val="hybridMultilevel"/>
    <w:tmpl w:val="BAEA4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A133D"/>
    <w:multiLevelType w:val="hybridMultilevel"/>
    <w:tmpl w:val="A2D2D2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553D62"/>
    <w:multiLevelType w:val="hybridMultilevel"/>
    <w:tmpl w:val="42947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8F6598"/>
    <w:multiLevelType w:val="hybridMultilevel"/>
    <w:tmpl w:val="8E1667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CF"/>
    <w:rsid w:val="000124C8"/>
    <w:rsid w:val="000441CF"/>
    <w:rsid w:val="00105DE0"/>
    <w:rsid w:val="001770B6"/>
    <w:rsid w:val="001822E9"/>
    <w:rsid w:val="0019321C"/>
    <w:rsid w:val="001A06C2"/>
    <w:rsid w:val="001B5070"/>
    <w:rsid w:val="001F2A34"/>
    <w:rsid w:val="00200E61"/>
    <w:rsid w:val="002151BF"/>
    <w:rsid w:val="0026213D"/>
    <w:rsid w:val="002831BB"/>
    <w:rsid w:val="002F283B"/>
    <w:rsid w:val="003306F5"/>
    <w:rsid w:val="00396877"/>
    <w:rsid w:val="00397EBD"/>
    <w:rsid w:val="003D54B9"/>
    <w:rsid w:val="00431CB4"/>
    <w:rsid w:val="004613F5"/>
    <w:rsid w:val="004E06B3"/>
    <w:rsid w:val="00503E5A"/>
    <w:rsid w:val="00511DE6"/>
    <w:rsid w:val="005343E4"/>
    <w:rsid w:val="0057036D"/>
    <w:rsid w:val="005B190D"/>
    <w:rsid w:val="005C27F2"/>
    <w:rsid w:val="00626B35"/>
    <w:rsid w:val="006A2EE6"/>
    <w:rsid w:val="006C6002"/>
    <w:rsid w:val="00737885"/>
    <w:rsid w:val="007626EA"/>
    <w:rsid w:val="00831EFB"/>
    <w:rsid w:val="00845CE0"/>
    <w:rsid w:val="00853896"/>
    <w:rsid w:val="00875654"/>
    <w:rsid w:val="00957B29"/>
    <w:rsid w:val="00967205"/>
    <w:rsid w:val="00A37914"/>
    <w:rsid w:val="00A54F26"/>
    <w:rsid w:val="00A741CB"/>
    <w:rsid w:val="00A748E9"/>
    <w:rsid w:val="00AC375D"/>
    <w:rsid w:val="00B377F2"/>
    <w:rsid w:val="00B45A33"/>
    <w:rsid w:val="00B53A1D"/>
    <w:rsid w:val="00B64CC8"/>
    <w:rsid w:val="00B762B8"/>
    <w:rsid w:val="00B81537"/>
    <w:rsid w:val="00BD300A"/>
    <w:rsid w:val="00BD6860"/>
    <w:rsid w:val="00C43355"/>
    <w:rsid w:val="00CD361C"/>
    <w:rsid w:val="00FE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50F52B-6384-42CD-9D67-EBDA3539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1770B6"/>
    <w:pPr>
      <w:keepNext/>
      <w:widowControl w:val="0"/>
      <w:spacing w:line="240" w:lineRule="auto"/>
      <w:outlineLvl w:val="2"/>
    </w:pPr>
    <w:rPr>
      <w:rFonts w:ascii="Arial" w:eastAsia="Times New Roman" w:hAnsi="Arial" w:cs="Times New Roman"/>
      <w:b/>
      <w:bCs/>
      <w:kern w:val="28"/>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1CF"/>
  </w:style>
  <w:style w:type="paragraph" w:styleId="Footer">
    <w:name w:val="footer"/>
    <w:basedOn w:val="Normal"/>
    <w:link w:val="FooterChar"/>
    <w:uiPriority w:val="99"/>
    <w:unhideWhenUsed/>
    <w:rsid w:val="00044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1CF"/>
  </w:style>
  <w:style w:type="paragraph" w:styleId="BalloonText">
    <w:name w:val="Balloon Text"/>
    <w:basedOn w:val="Normal"/>
    <w:link w:val="BalloonTextChar"/>
    <w:uiPriority w:val="99"/>
    <w:semiHidden/>
    <w:unhideWhenUsed/>
    <w:rsid w:val="00044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CF"/>
    <w:rPr>
      <w:rFonts w:ascii="Tahoma" w:hAnsi="Tahoma" w:cs="Tahoma"/>
      <w:sz w:val="16"/>
      <w:szCs w:val="16"/>
    </w:rPr>
  </w:style>
  <w:style w:type="character" w:styleId="Hyperlink">
    <w:name w:val="Hyperlink"/>
    <w:basedOn w:val="DefaultParagraphFont"/>
    <w:uiPriority w:val="99"/>
    <w:unhideWhenUsed/>
    <w:rsid w:val="000124C8"/>
    <w:rPr>
      <w:color w:val="0000FF" w:themeColor="hyperlink"/>
      <w:u w:val="single"/>
    </w:rPr>
  </w:style>
  <w:style w:type="table" w:styleId="TableGrid">
    <w:name w:val="Table Grid"/>
    <w:basedOn w:val="TableNormal"/>
    <w:uiPriority w:val="59"/>
    <w:rsid w:val="0096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377F2"/>
    <w:pPr>
      <w:spacing w:after="0" w:line="240" w:lineRule="auto"/>
    </w:pPr>
  </w:style>
  <w:style w:type="character" w:customStyle="1" w:styleId="Heading3Char">
    <w:name w:val="Heading 3 Char"/>
    <w:basedOn w:val="DefaultParagraphFont"/>
    <w:link w:val="Heading3"/>
    <w:rsid w:val="001770B6"/>
    <w:rPr>
      <w:rFonts w:ascii="Arial" w:eastAsia="Times New Roman" w:hAnsi="Arial" w:cs="Times New Roman"/>
      <w:b/>
      <w:bCs/>
      <w:kern w:val="28"/>
      <w:sz w:val="28"/>
      <w:szCs w:val="20"/>
      <w:u w:val="single"/>
      <w:lang w:eastAsia="en-GB"/>
    </w:rPr>
  </w:style>
  <w:style w:type="paragraph" w:styleId="ListParagraph">
    <w:name w:val="List Paragraph"/>
    <w:basedOn w:val="Normal"/>
    <w:uiPriority w:val="34"/>
    <w:qFormat/>
    <w:rsid w:val="00177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2426-3888-4061-AAFD-D16ADF8F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dc:creator>
  <cp:lastModifiedBy>Becky Pearse</cp:lastModifiedBy>
  <cp:revision>3</cp:revision>
  <cp:lastPrinted>2016-10-03T10:17:00Z</cp:lastPrinted>
  <dcterms:created xsi:type="dcterms:W3CDTF">2021-04-13T07:57:00Z</dcterms:created>
  <dcterms:modified xsi:type="dcterms:W3CDTF">2021-04-16T09:59:00Z</dcterms:modified>
</cp:coreProperties>
</file>